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3519" w14:paraId="08741553" w14:textId="77777777" w:rsidTr="008E1827">
        <w:tc>
          <w:tcPr>
            <w:tcW w:w="9345" w:type="dxa"/>
            <w:gridSpan w:val="2"/>
          </w:tcPr>
          <w:p w14:paraId="572D85D5" w14:textId="51D9BE8A" w:rsidR="006E3519" w:rsidRDefault="006E3519" w:rsidP="006E3519">
            <w:pPr>
              <w:jc w:val="center"/>
              <w:rPr>
                <w:sz w:val="40"/>
                <w:szCs w:val="40"/>
              </w:rPr>
            </w:pPr>
            <w:r w:rsidRPr="006E3519">
              <w:rPr>
                <w:sz w:val="40"/>
                <w:szCs w:val="40"/>
              </w:rPr>
              <w:t>Заявка на покупку зеленых сертификатов</w:t>
            </w:r>
            <w:r>
              <w:rPr>
                <w:sz w:val="40"/>
                <w:szCs w:val="40"/>
              </w:rPr>
              <w:t xml:space="preserve"> для юридических лиц</w:t>
            </w:r>
          </w:p>
        </w:tc>
      </w:tr>
      <w:tr w:rsidR="006E3519" w14:paraId="7A61A842" w14:textId="77777777" w:rsidTr="006E3519">
        <w:tc>
          <w:tcPr>
            <w:tcW w:w="4672" w:type="dxa"/>
          </w:tcPr>
          <w:p w14:paraId="6862B591" w14:textId="118ABBCA" w:rsidR="006E3519" w:rsidRPr="006E3519" w:rsidRDefault="006E3519" w:rsidP="0034516C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673" w:type="dxa"/>
          </w:tcPr>
          <w:p w14:paraId="2DDC6028" w14:textId="77777777" w:rsidR="006E3519" w:rsidRDefault="006E3519" w:rsidP="006E3519">
            <w:pPr>
              <w:jc w:val="center"/>
              <w:rPr>
                <w:sz w:val="40"/>
                <w:szCs w:val="40"/>
              </w:rPr>
            </w:pPr>
          </w:p>
        </w:tc>
      </w:tr>
      <w:tr w:rsidR="006E3519" w14:paraId="375891BB" w14:textId="77777777" w:rsidTr="006E3519">
        <w:tc>
          <w:tcPr>
            <w:tcW w:w="4672" w:type="dxa"/>
          </w:tcPr>
          <w:p w14:paraId="0F80E1FE" w14:textId="617B2D39" w:rsidR="006E3519" w:rsidRPr="006E3519" w:rsidRDefault="006E3519" w:rsidP="0034516C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ИНН предприятия</w:t>
            </w:r>
          </w:p>
        </w:tc>
        <w:tc>
          <w:tcPr>
            <w:tcW w:w="4673" w:type="dxa"/>
          </w:tcPr>
          <w:p w14:paraId="5E6A840B" w14:textId="77777777" w:rsidR="006E3519" w:rsidRDefault="006E3519" w:rsidP="006E3519">
            <w:pPr>
              <w:jc w:val="center"/>
              <w:rPr>
                <w:sz w:val="40"/>
                <w:szCs w:val="40"/>
              </w:rPr>
            </w:pPr>
          </w:p>
        </w:tc>
      </w:tr>
      <w:tr w:rsidR="006E3519" w14:paraId="2AB9AFAF" w14:textId="77777777" w:rsidTr="006E3519">
        <w:tc>
          <w:tcPr>
            <w:tcW w:w="4672" w:type="dxa"/>
          </w:tcPr>
          <w:p w14:paraId="5BDB96D0" w14:textId="0F0D1939" w:rsidR="006E3519" w:rsidRPr="006E3519" w:rsidRDefault="006E3519" w:rsidP="0034516C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ФИО заявителя</w:t>
            </w:r>
          </w:p>
        </w:tc>
        <w:tc>
          <w:tcPr>
            <w:tcW w:w="4673" w:type="dxa"/>
          </w:tcPr>
          <w:p w14:paraId="12358846" w14:textId="77777777" w:rsidR="006E3519" w:rsidRDefault="006E3519" w:rsidP="006E3519">
            <w:pPr>
              <w:jc w:val="center"/>
              <w:rPr>
                <w:sz w:val="40"/>
                <w:szCs w:val="40"/>
              </w:rPr>
            </w:pPr>
          </w:p>
        </w:tc>
      </w:tr>
      <w:tr w:rsidR="006E3519" w14:paraId="7D19B5C5" w14:textId="77777777" w:rsidTr="006E3519">
        <w:tc>
          <w:tcPr>
            <w:tcW w:w="4672" w:type="dxa"/>
          </w:tcPr>
          <w:p w14:paraId="3095A6A4" w14:textId="4650E0B8" w:rsidR="006E3519" w:rsidRPr="006E3519" w:rsidRDefault="006E3519" w:rsidP="0034516C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Контактный телефон заявителя</w:t>
            </w:r>
          </w:p>
        </w:tc>
        <w:tc>
          <w:tcPr>
            <w:tcW w:w="4673" w:type="dxa"/>
          </w:tcPr>
          <w:p w14:paraId="7826A1CA" w14:textId="77777777" w:rsidR="006E3519" w:rsidRDefault="006E3519" w:rsidP="006E3519">
            <w:pPr>
              <w:jc w:val="center"/>
              <w:rPr>
                <w:sz w:val="40"/>
                <w:szCs w:val="40"/>
              </w:rPr>
            </w:pPr>
          </w:p>
        </w:tc>
      </w:tr>
      <w:tr w:rsidR="006E3519" w14:paraId="2A4E14C8" w14:textId="77777777" w:rsidTr="006E3519">
        <w:tc>
          <w:tcPr>
            <w:tcW w:w="4672" w:type="dxa"/>
          </w:tcPr>
          <w:p w14:paraId="1A214192" w14:textId="0942360E" w:rsidR="006E3519" w:rsidRPr="006E3519" w:rsidRDefault="006E3519" w:rsidP="0034516C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14:paraId="08DD3BDC" w14:textId="77777777" w:rsidR="006E3519" w:rsidRDefault="006E3519" w:rsidP="006E3519">
            <w:pPr>
              <w:jc w:val="center"/>
              <w:rPr>
                <w:sz w:val="40"/>
                <w:szCs w:val="40"/>
              </w:rPr>
            </w:pPr>
          </w:p>
        </w:tc>
      </w:tr>
      <w:tr w:rsidR="006E3519" w14:paraId="4109F063" w14:textId="77777777" w:rsidTr="006E3519">
        <w:tc>
          <w:tcPr>
            <w:tcW w:w="4672" w:type="dxa"/>
          </w:tcPr>
          <w:p w14:paraId="107FF66E" w14:textId="450C86D8" w:rsidR="006E3519" w:rsidRDefault="006E3519" w:rsidP="0034516C">
            <w:pPr>
              <w:rPr>
                <w:sz w:val="40"/>
                <w:szCs w:val="40"/>
              </w:rPr>
            </w:pPr>
            <w:r w:rsidRPr="006E3519">
              <w:rPr>
                <w:sz w:val="28"/>
                <w:szCs w:val="28"/>
              </w:rPr>
              <w:t>Желаемый объем приобретения зеленых сер</w:t>
            </w:r>
            <w:r w:rsidR="005243B9">
              <w:rPr>
                <w:sz w:val="28"/>
                <w:szCs w:val="28"/>
              </w:rPr>
              <w:t>т</w:t>
            </w:r>
            <w:r w:rsidRPr="006E3519">
              <w:rPr>
                <w:sz w:val="28"/>
                <w:szCs w:val="28"/>
              </w:rPr>
              <w:t>ификатов (от 1000 кВт.ч.)</w:t>
            </w:r>
          </w:p>
        </w:tc>
        <w:tc>
          <w:tcPr>
            <w:tcW w:w="4673" w:type="dxa"/>
          </w:tcPr>
          <w:p w14:paraId="181D8F2A" w14:textId="77777777" w:rsidR="006E3519" w:rsidRDefault="006E3519" w:rsidP="006E3519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49F9733" w14:textId="6EB2065F" w:rsidR="006E3519" w:rsidRDefault="006E3519" w:rsidP="006E3519">
      <w:pPr>
        <w:jc w:val="center"/>
        <w:rPr>
          <w:sz w:val="40"/>
          <w:szCs w:val="40"/>
        </w:rPr>
      </w:pPr>
    </w:p>
    <w:p w14:paraId="3EAB6ACA" w14:textId="512CA006" w:rsidR="00AB10DB" w:rsidRDefault="00AB10DB" w:rsidP="006E3519">
      <w:pPr>
        <w:jc w:val="center"/>
        <w:rPr>
          <w:sz w:val="40"/>
          <w:szCs w:val="40"/>
        </w:rPr>
      </w:pPr>
    </w:p>
    <w:p w14:paraId="3803DB73" w14:textId="77777777" w:rsidR="00AB10DB" w:rsidRPr="006E3519" w:rsidRDefault="00AB10DB" w:rsidP="006E3519">
      <w:pPr>
        <w:jc w:val="center"/>
        <w:rPr>
          <w:sz w:val="40"/>
          <w:szCs w:val="40"/>
        </w:rPr>
      </w:pPr>
    </w:p>
    <w:sectPr w:rsidR="00AB10DB" w:rsidRPr="006E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38"/>
    <w:rsid w:val="000913D4"/>
    <w:rsid w:val="0034516C"/>
    <w:rsid w:val="005243B9"/>
    <w:rsid w:val="006E3519"/>
    <w:rsid w:val="00AB10DB"/>
    <w:rsid w:val="00B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2302"/>
  <w15:chartTrackingRefBased/>
  <w15:docId w15:val="{868BF683-F4B7-4260-AED1-5FBCDA46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Murzin Nikolay</dc:creator>
  <cp:keywords/>
  <dc:description/>
  <cp:lastModifiedBy>Shipitsyna Valeriya</cp:lastModifiedBy>
  <cp:revision>2</cp:revision>
  <dcterms:created xsi:type="dcterms:W3CDTF">2025-06-09T03:31:00Z</dcterms:created>
  <dcterms:modified xsi:type="dcterms:W3CDTF">2025-06-09T03:31:00Z</dcterms:modified>
</cp:coreProperties>
</file>