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1AC9" w14:textId="4AE77294" w:rsidR="007207D7" w:rsidRPr="00EB7C77" w:rsidRDefault="00EB7C77" w:rsidP="00EB7C77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7C77">
        <w:rPr>
          <w:rFonts w:ascii="Times New Roman" w:hAnsi="Times New Roman" w:cs="Times New Roman"/>
          <w:b/>
          <w:bCs/>
          <w:sz w:val="24"/>
          <w:szCs w:val="24"/>
        </w:rPr>
        <w:t>Продолжая использовать наш сайт, Вы даете согласие на обработку файлов куки, которые позволяют улучшить работу сайта.</w:t>
      </w:r>
    </w:p>
    <w:p w14:paraId="2BDC2032" w14:textId="36CBE486" w:rsidR="00EB7C77" w:rsidRPr="00EB7C77" w:rsidRDefault="00EB7C77" w:rsidP="00EB7C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0AB1A9" w14:textId="1ACCE559" w:rsidR="00EB7C77" w:rsidRPr="00EB7C77" w:rsidRDefault="00EB7C77" w:rsidP="00EB7C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C77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Pr="00EB7C77">
        <w:rPr>
          <w:rFonts w:ascii="Times New Roman" w:hAnsi="Times New Roman" w:cs="Times New Roman"/>
          <w:sz w:val="24"/>
          <w:szCs w:val="24"/>
        </w:rPr>
        <w:t>https://sbyt.irkutskenergo.ru</w:t>
      </w:r>
      <w:r w:rsidRPr="00EB7C77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Pr="00EB7C77">
        <w:rPr>
          <w:rFonts w:ascii="Times New Roman" w:hAnsi="Times New Roman" w:cs="Times New Roman"/>
          <w:sz w:val="24"/>
          <w:szCs w:val="24"/>
        </w:rPr>
        <w:t>поддержани</w:t>
      </w:r>
      <w:r w:rsidRPr="00EB7C77">
        <w:rPr>
          <w:rFonts w:ascii="Times New Roman" w:hAnsi="Times New Roman" w:cs="Times New Roman"/>
          <w:sz w:val="24"/>
          <w:szCs w:val="24"/>
        </w:rPr>
        <w:t>я</w:t>
      </w:r>
      <w:r w:rsidRPr="00EB7C77">
        <w:rPr>
          <w:rFonts w:ascii="Times New Roman" w:hAnsi="Times New Roman" w:cs="Times New Roman"/>
          <w:sz w:val="24"/>
          <w:szCs w:val="24"/>
        </w:rPr>
        <w:t xml:space="preserve"> корректной работы сайта, отслеживани</w:t>
      </w:r>
      <w:r w:rsidRPr="00EB7C77">
        <w:rPr>
          <w:rFonts w:ascii="Times New Roman" w:hAnsi="Times New Roman" w:cs="Times New Roman"/>
          <w:sz w:val="24"/>
          <w:szCs w:val="24"/>
        </w:rPr>
        <w:t>я</w:t>
      </w:r>
      <w:r w:rsidRPr="00EB7C77">
        <w:rPr>
          <w:rFonts w:ascii="Times New Roman" w:hAnsi="Times New Roman" w:cs="Times New Roman"/>
          <w:sz w:val="24"/>
          <w:szCs w:val="24"/>
        </w:rPr>
        <w:t xml:space="preserve"> статистики посещения сайта</w:t>
      </w:r>
      <w:r w:rsidRPr="00EB7C77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Pr="00EB7C77">
        <w:rPr>
          <w:rFonts w:ascii="Times New Roman" w:hAnsi="Times New Roman" w:cs="Times New Roman"/>
          <w:sz w:val="24"/>
          <w:szCs w:val="24"/>
        </w:rPr>
        <w:t xml:space="preserve"> сбор файлов </w:t>
      </w:r>
      <w:proofErr w:type="spellStart"/>
      <w:r w:rsidRPr="00EB7C77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EB7C77">
        <w:rPr>
          <w:rFonts w:ascii="Times New Roman" w:hAnsi="Times New Roman" w:cs="Times New Roman"/>
          <w:sz w:val="24"/>
          <w:szCs w:val="24"/>
        </w:rPr>
        <w:t xml:space="preserve"> с использованием сервиса «</w:t>
      </w:r>
      <w:proofErr w:type="spellStart"/>
      <w:r w:rsidRPr="00EB7C77">
        <w:rPr>
          <w:rFonts w:ascii="Times New Roman" w:hAnsi="Times New Roman" w:cs="Times New Roman"/>
          <w:sz w:val="24"/>
          <w:szCs w:val="24"/>
        </w:rPr>
        <w:t>ЯндексМетрика</w:t>
      </w:r>
      <w:proofErr w:type="spellEnd"/>
      <w:r w:rsidRPr="00EB7C77">
        <w:rPr>
          <w:rFonts w:ascii="Times New Roman" w:hAnsi="Times New Roman" w:cs="Times New Roman"/>
          <w:sz w:val="24"/>
          <w:szCs w:val="24"/>
        </w:rPr>
        <w:t>»</w:t>
      </w:r>
      <w:r w:rsidRPr="00EB7C77">
        <w:rPr>
          <w:rFonts w:ascii="Times New Roman" w:hAnsi="Times New Roman" w:cs="Times New Roman"/>
          <w:sz w:val="24"/>
          <w:szCs w:val="24"/>
        </w:rPr>
        <w:t>.</w:t>
      </w:r>
    </w:p>
    <w:p w14:paraId="7A48840F" w14:textId="77777777" w:rsidR="00EB7C77" w:rsidRDefault="00EB7C77" w:rsidP="00EB7C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875602" w14:textId="484D8133" w:rsidR="00EB7C77" w:rsidRPr="00EB7C77" w:rsidRDefault="00EB7C77" w:rsidP="00EB7C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C77">
        <w:rPr>
          <w:rFonts w:ascii="Times New Roman" w:hAnsi="Times New Roman" w:cs="Times New Roman"/>
          <w:sz w:val="24"/>
          <w:szCs w:val="24"/>
        </w:rPr>
        <w:t xml:space="preserve">С помощью файлов </w:t>
      </w:r>
      <w:r w:rsidRPr="00EB7C77">
        <w:rPr>
          <w:rFonts w:ascii="Times New Roman" w:hAnsi="Times New Roman" w:cs="Times New Roman"/>
          <w:sz w:val="24"/>
          <w:szCs w:val="24"/>
          <w:lang w:val="en-US"/>
        </w:rPr>
        <w:t>cookies</w:t>
      </w:r>
      <w:r w:rsidRPr="00EB7C77">
        <w:rPr>
          <w:rFonts w:ascii="Times New Roman" w:hAnsi="Times New Roman" w:cs="Times New Roman"/>
          <w:sz w:val="24"/>
          <w:szCs w:val="24"/>
        </w:rPr>
        <w:t xml:space="preserve"> обрабатывается следующая информация: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C77">
        <w:rPr>
          <w:rFonts w:ascii="Times New Roman" w:hAnsi="Times New Roman" w:cs="Times New Roman"/>
          <w:sz w:val="24"/>
          <w:szCs w:val="24"/>
        </w:rPr>
        <w:t>геолокация посетителя сайта;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C77">
        <w:rPr>
          <w:rFonts w:ascii="Times New Roman" w:hAnsi="Times New Roman" w:cs="Times New Roman"/>
          <w:sz w:val="24"/>
          <w:szCs w:val="24"/>
        </w:rPr>
        <w:t>пользовательская активность</w:t>
      </w:r>
      <w:r w:rsidRPr="00EB7C77">
        <w:rPr>
          <w:rFonts w:ascii="Times New Roman" w:hAnsi="Times New Roman" w:cs="Times New Roman"/>
          <w:sz w:val="24"/>
          <w:szCs w:val="24"/>
        </w:rPr>
        <w:t>:</w:t>
      </w:r>
      <w:r w:rsidRPr="00EB7C77">
        <w:rPr>
          <w:rFonts w:ascii="Times New Roman" w:hAnsi="Times New Roman" w:cs="Times New Roman"/>
          <w:sz w:val="24"/>
          <w:szCs w:val="24"/>
        </w:rPr>
        <w:t xml:space="preserve"> </w:t>
      </w:r>
      <w:r w:rsidRPr="00EB7C77">
        <w:rPr>
          <w:rFonts w:ascii="Times New Roman" w:hAnsi="Times New Roman" w:cs="Times New Roman"/>
          <w:sz w:val="24"/>
          <w:szCs w:val="24"/>
        </w:rPr>
        <w:t xml:space="preserve">количество посещений, общее время на сайте, общее число посещений, их периодичность, </w:t>
      </w:r>
      <w:r w:rsidRPr="00EB7C77">
        <w:rPr>
          <w:rFonts w:ascii="Times New Roman" w:hAnsi="Times New Roman" w:cs="Times New Roman"/>
          <w:sz w:val="24"/>
          <w:szCs w:val="24"/>
        </w:rPr>
        <w:t xml:space="preserve">наиболее популярные страницы сайта, поисковые запросы, количество переходов по ссылкам, </w:t>
      </w:r>
      <w:r w:rsidRPr="00EB7C77">
        <w:rPr>
          <w:rFonts w:ascii="Times New Roman" w:hAnsi="Times New Roman" w:cs="Times New Roman"/>
          <w:sz w:val="24"/>
          <w:szCs w:val="24"/>
        </w:rPr>
        <w:t xml:space="preserve">статистика кликов на сайте, </w:t>
      </w:r>
      <w:r w:rsidRPr="00EB7C77">
        <w:rPr>
          <w:rFonts w:ascii="Times New Roman" w:hAnsi="Times New Roman" w:cs="Times New Roman"/>
          <w:sz w:val="24"/>
          <w:szCs w:val="24"/>
        </w:rPr>
        <w:t>скачиваемый и просматриваемый контент и т.п..</w:t>
      </w:r>
    </w:p>
    <w:sectPr w:rsidR="00EB7C77" w:rsidRPr="00EB7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77"/>
    <w:rsid w:val="007207D7"/>
    <w:rsid w:val="00E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FCDA"/>
  <w15:chartTrackingRefBased/>
  <w15:docId w15:val="{F0B5D07F-3E95-44C5-9527-8C352FEB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Yamanova Nataliya</dc:creator>
  <cp:keywords/>
  <dc:description/>
  <cp:lastModifiedBy>Yamanova Nataliya</cp:lastModifiedBy>
  <cp:revision>1</cp:revision>
  <dcterms:created xsi:type="dcterms:W3CDTF">2024-09-23T07:26:00Z</dcterms:created>
  <dcterms:modified xsi:type="dcterms:W3CDTF">2024-09-23T07:36:00Z</dcterms:modified>
</cp:coreProperties>
</file>