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3080" w14:textId="77777777" w:rsidR="008A1FFF" w:rsidRPr="00225A99" w:rsidRDefault="008A1FFF" w:rsidP="00225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99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ЗАКЛЮЧЕНИЯ ДОГОВОР</w:t>
      </w:r>
      <w:r w:rsidR="00225A99" w:rsidRPr="00225A99">
        <w:rPr>
          <w:rFonts w:ascii="Times New Roman" w:hAnsi="Times New Roman" w:cs="Times New Roman"/>
          <w:b/>
          <w:sz w:val="24"/>
          <w:szCs w:val="24"/>
        </w:rPr>
        <w:t>А</w:t>
      </w:r>
      <w:r w:rsidRPr="00225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A99" w:rsidRPr="00225A99">
        <w:rPr>
          <w:rFonts w:ascii="Times New Roman" w:hAnsi="Times New Roman" w:cs="Times New Roman"/>
          <w:b/>
          <w:sz w:val="24"/>
          <w:szCs w:val="24"/>
        </w:rPr>
        <w:t xml:space="preserve">КОМПЕНСАЦИИ СТОИМОСТИ ПОСТАВКИ ТЕПЛОВОЙ ЭНЕРГИИ И ТЕПЛОНОСИТЕЛЯ </w:t>
      </w:r>
      <w:r w:rsidR="00225A99" w:rsidRPr="00225A99">
        <w:rPr>
          <w:rFonts w:ascii="Times New Roman" w:eastAsia="Times New Roman" w:hAnsi="Times New Roman" w:cs="Times New Roman"/>
          <w:b/>
          <w:sz w:val="24"/>
          <w:szCs w:val="24"/>
        </w:rPr>
        <w:t>НА ПЕРИОД ПУСКОНАЛАДОЧНЫХ РАБОТ</w:t>
      </w:r>
    </w:p>
    <w:p w14:paraId="51F47A70" w14:textId="77777777" w:rsidR="00225A99" w:rsidRPr="00225A99" w:rsidRDefault="00225A99" w:rsidP="00225A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09EFA8" w14:textId="05D23ECE" w:rsidR="00225A99" w:rsidRPr="00225A99" w:rsidRDefault="00FD23AD" w:rsidP="00887C15">
      <w:pPr>
        <w:pStyle w:val="a6"/>
        <w:numPr>
          <w:ilvl w:val="0"/>
          <w:numId w:val="7"/>
        </w:numPr>
        <w:tabs>
          <w:tab w:val="left" w:pos="0"/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A99">
        <w:rPr>
          <w:rFonts w:ascii="Times New Roman" w:hAnsi="Times New Roman" w:cs="Times New Roman"/>
          <w:sz w:val="24"/>
          <w:szCs w:val="24"/>
        </w:rPr>
        <w:t xml:space="preserve">Заявка на заключение договора </w:t>
      </w:r>
      <w:r w:rsidR="00225A99" w:rsidRPr="00225A99">
        <w:rPr>
          <w:rFonts w:ascii="Times New Roman" w:hAnsi="Times New Roman" w:cs="Times New Roman"/>
          <w:sz w:val="24"/>
          <w:szCs w:val="24"/>
        </w:rPr>
        <w:t>компенсации стоимости поставки тепловой энергии и теплоносителя, поставленных в период пуско-наладочных работ</w:t>
      </w:r>
      <w:r w:rsidR="005C7933">
        <w:rPr>
          <w:rFonts w:ascii="Times New Roman" w:hAnsi="Times New Roman" w:cs="Times New Roman"/>
          <w:sz w:val="24"/>
          <w:szCs w:val="24"/>
        </w:rPr>
        <w:t>.</w:t>
      </w:r>
    </w:p>
    <w:p w14:paraId="0E0552FB" w14:textId="2802B31A" w:rsidR="00FD23AD" w:rsidRPr="00133682" w:rsidRDefault="00CA0A8F" w:rsidP="00225A99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Нижеперечисленные д</w:t>
      </w:r>
      <w:r w:rsidR="00FD23AD" w:rsidRPr="00225A99">
        <w:rPr>
          <w:spacing w:val="-2"/>
          <w:sz w:val="24"/>
          <w:szCs w:val="24"/>
        </w:rPr>
        <w:t>окументы подаются в</w:t>
      </w:r>
      <w:r w:rsidR="00FD23AD" w:rsidRPr="00133682">
        <w:rPr>
          <w:spacing w:val="-2"/>
          <w:sz w:val="24"/>
          <w:szCs w:val="24"/>
        </w:rPr>
        <w:t xml:space="preserve"> виде копий, подписанных уполномоченным лицом заявителя и заверенных печатью юридического лица или индивидуального предпринимателя (при наличии печати).</w:t>
      </w:r>
    </w:p>
    <w:p w14:paraId="7D4D1D0E" w14:textId="72A7214A" w:rsidR="00FD23AD" w:rsidRPr="00133682" w:rsidRDefault="00FD23AD" w:rsidP="00FD23AD">
      <w:pPr>
        <w:pStyle w:val="a3"/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вправе представить копии </w:t>
      </w:r>
      <w:r w:rsidR="00CA0A8F">
        <w:rPr>
          <w:spacing w:val="-2"/>
          <w:sz w:val="24"/>
          <w:szCs w:val="24"/>
        </w:rPr>
        <w:t>ниже</w:t>
      </w:r>
      <w:r w:rsidRPr="00133682">
        <w:rPr>
          <w:spacing w:val="-2"/>
          <w:sz w:val="24"/>
          <w:szCs w:val="24"/>
        </w:rPr>
        <w:t>перечисленных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14:paraId="126092EE" w14:textId="77777777" w:rsidR="00FD23AD" w:rsidRPr="00EB3E02" w:rsidRDefault="00FD23AD" w:rsidP="005C7933">
      <w:pPr>
        <w:pStyle w:val="a3"/>
        <w:tabs>
          <w:tab w:val="left" w:pos="993"/>
        </w:tabs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при подаче заявления и документов вправе представить неподписанные </w:t>
      </w:r>
      <w:r w:rsidRPr="00133682">
        <w:rPr>
          <w:spacing w:val="-2"/>
          <w:sz w:val="24"/>
          <w:szCs w:val="24"/>
        </w:rPr>
        <w:br/>
        <w:t>и незаверенные копии документов, прилагаемых к заявлению, с одновременным предъявлени</w:t>
      </w:r>
      <w:r>
        <w:rPr>
          <w:spacing w:val="-2"/>
          <w:sz w:val="24"/>
          <w:szCs w:val="24"/>
        </w:rPr>
        <w:t xml:space="preserve">ем оригиналов таких документов </w:t>
      </w:r>
      <w:r w:rsidRPr="00133682">
        <w:rPr>
          <w:spacing w:val="-2"/>
          <w:sz w:val="24"/>
          <w:szCs w:val="24"/>
        </w:rPr>
        <w:t xml:space="preserve">для сверки их </w:t>
      </w:r>
      <w:r w:rsidRPr="00EB3E02">
        <w:rPr>
          <w:spacing w:val="-2"/>
          <w:sz w:val="24"/>
          <w:szCs w:val="24"/>
        </w:rPr>
        <w:t>идентичности.</w:t>
      </w:r>
    </w:p>
    <w:p w14:paraId="1DF17D38" w14:textId="77777777" w:rsidR="00FD23AD" w:rsidRPr="00EB3E02" w:rsidRDefault="00FD23AD" w:rsidP="005C7933">
      <w:pPr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02">
        <w:rPr>
          <w:rFonts w:ascii="Times New Roman" w:hAnsi="Times New Roman" w:cs="Times New Roman"/>
          <w:sz w:val="24"/>
          <w:szCs w:val="24"/>
        </w:rPr>
        <w:t>Правоустанавливающие и иные документы заявителя:</w:t>
      </w:r>
    </w:p>
    <w:p w14:paraId="545D8F21" w14:textId="77777777" w:rsidR="00FD23AD" w:rsidRPr="00133682" w:rsidRDefault="00FD23AD" w:rsidP="005C7933">
      <w:pPr>
        <w:pStyle w:val="a6"/>
        <w:numPr>
          <w:ilvl w:val="3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Свидетельство о государственной регистрации </w:t>
      </w:r>
      <w:r w:rsidR="00AC1DC5">
        <w:rPr>
          <w:rFonts w:ascii="Times New Roman" w:hAnsi="Times New Roman" w:cs="Times New Roman"/>
          <w:spacing w:val="-4"/>
          <w:sz w:val="24"/>
          <w:szCs w:val="24"/>
        </w:rPr>
        <w:t xml:space="preserve">в качестве 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юридического лица/ индивидуального предпринимателя.</w:t>
      </w:r>
    </w:p>
    <w:p w14:paraId="2448D143" w14:textId="77777777" w:rsidR="00FD23AD" w:rsidRPr="00133682" w:rsidRDefault="00FD23AD" w:rsidP="005C7933">
      <w:pPr>
        <w:pStyle w:val="a6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Свидетельство о постановке на учет в налоговом органе по месту нахождения на территории Российской Федерации.</w:t>
      </w:r>
    </w:p>
    <w:p w14:paraId="1890BCE0" w14:textId="77777777" w:rsidR="00FD23AD" w:rsidRDefault="00FD23AD" w:rsidP="005C7933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Документ, подтверждающий полномочия заявителя (представителя заявителя) на заключение договора (доверенность/выписка </w:t>
      </w:r>
      <w:r>
        <w:rPr>
          <w:rFonts w:ascii="Times New Roman" w:hAnsi="Times New Roman" w:cs="Times New Roman"/>
          <w:spacing w:val="-4"/>
          <w:sz w:val="24"/>
          <w:szCs w:val="24"/>
        </w:rPr>
        <w:t>из протокола (решения, приказа)).</w:t>
      </w:r>
    </w:p>
    <w:p w14:paraId="03AAA66F" w14:textId="77777777" w:rsidR="00FD23AD" w:rsidRPr="00133682" w:rsidRDefault="00FD23AD" w:rsidP="005C7933">
      <w:pPr>
        <w:pStyle w:val="a6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гражданина Российской Федерации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 (</w:t>
      </w:r>
      <w:r w:rsidRPr="009959B3">
        <w:rPr>
          <w:rFonts w:ascii="Times New Roman" w:hAnsi="Times New Roman" w:cs="Times New Roman"/>
          <w:spacing w:val="-4"/>
          <w:sz w:val="24"/>
          <w:szCs w:val="24"/>
        </w:rPr>
        <w:t>для индивидуального предпринимателя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физических лиц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14:paraId="44BFA79F" w14:textId="77777777" w:rsidR="00AC1DC5" w:rsidRDefault="00FD23AD" w:rsidP="005C7933">
      <w:pPr>
        <w:pStyle w:val="a6"/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Устав/</w:t>
      </w:r>
      <w:r w:rsidR="00EB3E0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B3E02" w:rsidRPr="00FD23AD">
        <w:rPr>
          <w:rFonts w:ascii="Times New Roman" w:hAnsi="Times New Roman" w:cs="Times New Roman"/>
          <w:sz w:val="24"/>
          <w:szCs w:val="24"/>
        </w:rPr>
        <w:t>организации (для юридических лиц).</w:t>
      </w:r>
    </w:p>
    <w:p w14:paraId="078E5A8D" w14:textId="1479E138" w:rsidR="00EB3E02" w:rsidRDefault="00AC1DC5" w:rsidP="005C7933">
      <w:pPr>
        <w:numPr>
          <w:ilvl w:val="0"/>
          <w:numId w:val="7"/>
        </w:numPr>
        <w:tabs>
          <w:tab w:val="left" w:pos="0"/>
          <w:tab w:val="left" w:pos="993"/>
          <w:tab w:val="left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A1FFF" w:rsidRPr="00FD23AD">
        <w:rPr>
          <w:rFonts w:ascii="Times New Roman" w:hAnsi="Times New Roman" w:cs="Times New Roman"/>
          <w:sz w:val="24"/>
          <w:szCs w:val="24"/>
        </w:rPr>
        <w:t>равоустанавливающие документы, подтверждающие право собственности и (или) иное законное право в отношении объект</w:t>
      </w:r>
      <w:r w:rsidR="00225A99">
        <w:rPr>
          <w:rFonts w:ascii="Times New Roman" w:hAnsi="Times New Roman" w:cs="Times New Roman"/>
          <w:sz w:val="24"/>
          <w:szCs w:val="24"/>
        </w:rPr>
        <w:t>а</w:t>
      </w:r>
      <w:r w:rsidR="008A1FFF" w:rsidRPr="00FD23AD">
        <w:rPr>
          <w:rFonts w:ascii="Times New Roman" w:hAnsi="Times New Roman" w:cs="Times New Roman"/>
          <w:sz w:val="24"/>
          <w:szCs w:val="24"/>
        </w:rPr>
        <w:t xml:space="preserve"> недвижимости (здания, строения, сооружения), в которых расположены теплопотребляющие установки (свидетельство о государственной регистрации прав на недвижимое имущество и сделок с ним</w:t>
      </w:r>
      <w:r w:rsidR="009547C0">
        <w:rPr>
          <w:rFonts w:ascii="Times New Roman" w:hAnsi="Times New Roman" w:cs="Times New Roman"/>
          <w:sz w:val="24"/>
          <w:szCs w:val="24"/>
        </w:rPr>
        <w:t xml:space="preserve">, выписка из </w:t>
      </w:r>
      <w:r w:rsidR="009547C0" w:rsidRPr="00C9159B">
        <w:rPr>
          <w:rFonts w:ascii="Times New Roman" w:hAnsi="Times New Roman" w:cs="Times New Roman"/>
          <w:sz w:val="24"/>
          <w:szCs w:val="24"/>
        </w:rPr>
        <w:t>Единого государственного реестра недвижимост</w:t>
      </w:r>
      <w:r w:rsidR="009547C0">
        <w:rPr>
          <w:rFonts w:ascii="Times New Roman" w:hAnsi="Times New Roman" w:cs="Times New Roman"/>
          <w:sz w:val="24"/>
          <w:szCs w:val="24"/>
        </w:rPr>
        <w:t>и</w:t>
      </w:r>
      <w:r w:rsidR="009547C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8A1FFF" w:rsidRPr="00FD23AD">
        <w:rPr>
          <w:rFonts w:ascii="Times New Roman" w:hAnsi="Times New Roman" w:cs="Times New Roman"/>
          <w:sz w:val="24"/>
          <w:szCs w:val="24"/>
        </w:rPr>
        <w:t xml:space="preserve">, </w:t>
      </w:r>
      <w:r w:rsidR="00225A99" w:rsidRPr="00225A99">
        <w:rPr>
          <w:rFonts w:ascii="Times New Roman" w:hAnsi="Times New Roman" w:cs="Times New Roman"/>
          <w:sz w:val="24"/>
          <w:szCs w:val="24"/>
        </w:rPr>
        <w:t>инвестиционный</w:t>
      </w:r>
      <w:r w:rsidR="00887C15">
        <w:rPr>
          <w:rFonts w:ascii="Times New Roman" w:hAnsi="Times New Roman" w:cs="Times New Roman"/>
          <w:sz w:val="24"/>
          <w:szCs w:val="24"/>
        </w:rPr>
        <w:t xml:space="preserve"> </w:t>
      </w:r>
      <w:r w:rsidR="00225A99" w:rsidRPr="00225A99">
        <w:rPr>
          <w:rFonts w:ascii="Times New Roman" w:hAnsi="Times New Roman" w:cs="Times New Roman"/>
          <w:sz w:val="24"/>
          <w:szCs w:val="24"/>
        </w:rPr>
        <w:t>/</w:t>
      </w:r>
      <w:r w:rsidR="00887C15">
        <w:rPr>
          <w:rFonts w:ascii="Times New Roman" w:hAnsi="Times New Roman" w:cs="Times New Roman"/>
          <w:sz w:val="24"/>
          <w:szCs w:val="24"/>
        </w:rPr>
        <w:t xml:space="preserve"> </w:t>
      </w:r>
      <w:r w:rsidR="00225A99" w:rsidRPr="00225A99">
        <w:rPr>
          <w:rFonts w:ascii="Times New Roman" w:hAnsi="Times New Roman" w:cs="Times New Roman"/>
          <w:sz w:val="24"/>
          <w:szCs w:val="24"/>
        </w:rPr>
        <w:t xml:space="preserve">государственный контракт, договор генерального подряда, договор аренды земли (в случае нового строительства), </w:t>
      </w:r>
      <w:r w:rsidR="008A1FFF" w:rsidRPr="00FD23AD">
        <w:rPr>
          <w:rFonts w:ascii="Times New Roman" w:hAnsi="Times New Roman" w:cs="Times New Roman"/>
          <w:sz w:val="24"/>
          <w:szCs w:val="24"/>
        </w:rPr>
        <w:t>иные документы)</w:t>
      </w:r>
      <w:r w:rsidR="009547C0">
        <w:rPr>
          <w:rFonts w:ascii="Times New Roman" w:hAnsi="Times New Roman" w:cs="Times New Roman"/>
          <w:sz w:val="24"/>
          <w:szCs w:val="24"/>
        </w:rPr>
        <w:t>.</w:t>
      </w:r>
    </w:p>
    <w:p w14:paraId="7B349A40" w14:textId="77777777" w:rsidR="00A65C55" w:rsidRPr="00A65C55" w:rsidRDefault="00A65C55" w:rsidP="005C7933">
      <w:pPr>
        <w:numPr>
          <w:ilvl w:val="0"/>
          <w:numId w:val="7"/>
        </w:numPr>
        <w:tabs>
          <w:tab w:val="left" w:pos="0"/>
          <w:tab w:val="left" w:pos="993"/>
          <w:tab w:val="left" w:pos="108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C55">
        <w:rPr>
          <w:rFonts w:ascii="Times New Roman" w:hAnsi="Times New Roman" w:cs="Times New Roman"/>
          <w:sz w:val="24"/>
          <w:szCs w:val="24"/>
        </w:rPr>
        <w:t xml:space="preserve">Акт о готовности внутриплощадочных и внутридомовых сетей и оборудования подключаемого объекта к подаче тепловой энергии и теплоносителя </w:t>
      </w:r>
    </w:p>
    <w:p w14:paraId="2C0E90F2" w14:textId="37AA9BEC" w:rsidR="00A65C55" w:rsidRDefault="00A65C55" w:rsidP="005C793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A8F">
        <w:rPr>
          <w:rFonts w:ascii="Times New Roman" w:hAnsi="Times New Roman" w:cs="Times New Roman"/>
          <w:sz w:val="24"/>
          <w:szCs w:val="24"/>
        </w:rPr>
        <w:t>Временно</w:t>
      </w:r>
      <w:r w:rsidR="00B92D45" w:rsidRPr="00CA0A8F">
        <w:rPr>
          <w:rFonts w:ascii="Times New Roman" w:hAnsi="Times New Roman" w:cs="Times New Roman"/>
          <w:sz w:val="24"/>
          <w:szCs w:val="24"/>
        </w:rPr>
        <w:t>е разрешение</w:t>
      </w:r>
      <w:r w:rsidRPr="00CA0A8F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A65C55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(или) теплопотребляющих установок</w:t>
      </w:r>
    </w:p>
    <w:p w14:paraId="45DB6BF4" w14:textId="77777777" w:rsidR="00EB3E02" w:rsidRDefault="00EB3E02" w:rsidP="005C7933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5CE">
        <w:rPr>
          <w:rFonts w:ascii="Times New Roman" w:hAnsi="Times New Roman" w:cs="Times New Roman"/>
          <w:sz w:val="24"/>
          <w:szCs w:val="24"/>
        </w:rPr>
        <w:t xml:space="preserve">Документы об установке и приеме в эксплуатацию </w:t>
      </w:r>
      <w:r w:rsidRPr="00356547">
        <w:rPr>
          <w:rFonts w:ascii="Times New Roman" w:hAnsi="Times New Roman" w:cs="Times New Roman"/>
          <w:sz w:val="24"/>
          <w:szCs w:val="24"/>
        </w:rPr>
        <w:t>прибора учета (при наличии такого прибора учета).</w:t>
      </w:r>
    </w:p>
    <w:p w14:paraId="008A490A" w14:textId="7BCD3957" w:rsidR="009547C0" w:rsidRDefault="009547C0" w:rsidP="005C7933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07F9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887C15" w:rsidRPr="001107F9">
        <w:rPr>
          <w:rFonts w:ascii="Times New Roman" w:hAnsi="Times New Roman" w:cs="Times New Roman"/>
          <w:sz w:val="24"/>
          <w:szCs w:val="24"/>
        </w:rPr>
        <w:t>на строительство,</w:t>
      </w:r>
      <w:r w:rsidRPr="001107F9">
        <w:rPr>
          <w:rFonts w:ascii="Times New Roman" w:hAnsi="Times New Roman" w:cs="Times New Roman"/>
          <w:sz w:val="24"/>
          <w:szCs w:val="24"/>
        </w:rPr>
        <w:t xml:space="preserve"> выда</w:t>
      </w:r>
      <w:r w:rsidR="00887C15">
        <w:rPr>
          <w:rFonts w:ascii="Times New Roman" w:hAnsi="Times New Roman" w:cs="Times New Roman"/>
          <w:sz w:val="24"/>
          <w:szCs w:val="24"/>
        </w:rPr>
        <w:t>нное</w:t>
      </w:r>
      <w:r w:rsidRPr="001107F9">
        <w:rPr>
          <w:rFonts w:ascii="Times New Roman" w:hAnsi="Times New Roman" w:cs="Times New Roman"/>
          <w:sz w:val="24"/>
          <w:szCs w:val="24"/>
        </w:rPr>
        <w:t xml:space="preserve"> органом местного самоуправления.</w:t>
      </w:r>
    </w:p>
    <w:p w14:paraId="5420A381" w14:textId="50D85331" w:rsidR="008A1FFF" w:rsidRPr="009547C0" w:rsidRDefault="00EB3E02" w:rsidP="005C7933">
      <w:pPr>
        <w:pStyle w:val="ConsPlusNormal"/>
        <w:numPr>
          <w:ilvl w:val="0"/>
          <w:numId w:val="7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z w:val="24"/>
          <w:szCs w:val="24"/>
        </w:rPr>
        <w:t>Маркетинговая карта с указанием контактных данных и банковских реквизитов</w:t>
      </w:r>
      <w:r w:rsidR="00CA0A8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33744">
        <w:rPr>
          <w:rFonts w:ascii="Times New Roman" w:hAnsi="Times New Roman" w:cs="Times New Roman"/>
          <w:sz w:val="24"/>
          <w:szCs w:val="24"/>
        </w:rPr>
        <w:t>.</w:t>
      </w:r>
    </w:p>
    <w:p w14:paraId="20CA1262" w14:textId="526A6F7F" w:rsidR="00ED448C" w:rsidRDefault="00ED448C" w:rsidP="00B0177E">
      <w:pPr>
        <w:pStyle w:val="a9"/>
        <w:spacing w:before="0" w:beforeAutospacing="0" w:after="0" w:afterAutospacing="0"/>
        <w:jc w:val="both"/>
        <w:rPr>
          <w:color w:val="000000"/>
          <w:highlight w:val="yellow"/>
        </w:rPr>
      </w:pPr>
    </w:p>
    <w:p w14:paraId="032FFA7E" w14:textId="77777777" w:rsidR="00ED448C" w:rsidRPr="00FD23AD" w:rsidRDefault="00ED448C" w:rsidP="00FD23AD">
      <w:pPr>
        <w:tabs>
          <w:tab w:val="left" w:pos="0"/>
          <w:tab w:val="left" w:pos="993"/>
          <w:tab w:val="left" w:pos="108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D448C" w:rsidRPr="00FD23AD" w:rsidSect="005C79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B91F" w14:textId="77777777" w:rsidR="00EE2F30" w:rsidRDefault="00EE2F30" w:rsidP="008A1FFF">
      <w:pPr>
        <w:spacing w:after="0" w:line="240" w:lineRule="auto"/>
      </w:pPr>
      <w:r>
        <w:separator/>
      </w:r>
    </w:p>
  </w:endnote>
  <w:endnote w:type="continuationSeparator" w:id="0">
    <w:p w14:paraId="5985A712" w14:textId="77777777" w:rsidR="00EE2F30" w:rsidRDefault="00EE2F30" w:rsidP="008A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7CD1" w14:textId="77777777" w:rsidR="00EE2F30" w:rsidRDefault="00EE2F30" w:rsidP="008A1FFF">
      <w:pPr>
        <w:spacing w:after="0" w:line="240" w:lineRule="auto"/>
      </w:pPr>
      <w:r>
        <w:separator/>
      </w:r>
    </w:p>
  </w:footnote>
  <w:footnote w:type="continuationSeparator" w:id="0">
    <w:p w14:paraId="6CE66915" w14:textId="77777777" w:rsidR="00EE2F30" w:rsidRDefault="00EE2F30" w:rsidP="008A1FFF">
      <w:pPr>
        <w:spacing w:after="0" w:line="240" w:lineRule="auto"/>
      </w:pPr>
      <w:r>
        <w:continuationSeparator/>
      </w:r>
    </w:p>
  </w:footnote>
  <w:footnote w:id="1">
    <w:p w14:paraId="79F2BB6A" w14:textId="77777777" w:rsidR="009547C0" w:rsidRPr="00887C15" w:rsidRDefault="009547C0" w:rsidP="00F204DF">
      <w:pPr>
        <w:pStyle w:val="a3"/>
        <w:jc w:val="both"/>
      </w:pPr>
      <w:r w:rsidRPr="00887C15">
        <w:rPr>
          <w:rStyle w:val="a5"/>
        </w:rPr>
        <w:footnoteRef/>
      </w:r>
      <w:r w:rsidRPr="00887C15">
        <w:t xml:space="preserve"> Выписка из Единого государственного реестра недвижимости должна быть не старше 30 дней на момент подачи заявления на заключения договора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F03"/>
    <w:multiLevelType w:val="hybridMultilevel"/>
    <w:tmpl w:val="C4D244A2"/>
    <w:lvl w:ilvl="0" w:tplc="6114B6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17443"/>
    <w:multiLevelType w:val="hybridMultilevel"/>
    <w:tmpl w:val="16CA813E"/>
    <w:lvl w:ilvl="0" w:tplc="AD648A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331B1C"/>
    <w:multiLevelType w:val="hybridMultilevel"/>
    <w:tmpl w:val="8B62C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321DA"/>
    <w:multiLevelType w:val="hybridMultilevel"/>
    <w:tmpl w:val="15941CE0"/>
    <w:lvl w:ilvl="0" w:tplc="6082C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7875"/>
    <w:multiLevelType w:val="hybridMultilevel"/>
    <w:tmpl w:val="602CE510"/>
    <w:lvl w:ilvl="0" w:tplc="20E67F1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255D5B"/>
    <w:multiLevelType w:val="hybridMultilevel"/>
    <w:tmpl w:val="96302A14"/>
    <w:lvl w:ilvl="0" w:tplc="BD760AF2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65F0D"/>
    <w:multiLevelType w:val="hybridMultilevel"/>
    <w:tmpl w:val="6BBC7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231157"/>
    <w:multiLevelType w:val="hybridMultilevel"/>
    <w:tmpl w:val="F0408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FFF"/>
    <w:rsid w:val="001107F9"/>
    <w:rsid w:val="001A0E9C"/>
    <w:rsid w:val="001C07D1"/>
    <w:rsid w:val="00225A99"/>
    <w:rsid w:val="002829A5"/>
    <w:rsid w:val="004A3320"/>
    <w:rsid w:val="005A52CC"/>
    <w:rsid w:val="005C7933"/>
    <w:rsid w:val="00602D09"/>
    <w:rsid w:val="007B238B"/>
    <w:rsid w:val="0085377A"/>
    <w:rsid w:val="00887C15"/>
    <w:rsid w:val="008A1FFF"/>
    <w:rsid w:val="009547C0"/>
    <w:rsid w:val="009C0ECC"/>
    <w:rsid w:val="00A65C55"/>
    <w:rsid w:val="00AC1DC5"/>
    <w:rsid w:val="00B0177E"/>
    <w:rsid w:val="00B92D45"/>
    <w:rsid w:val="00BB07E1"/>
    <w:rsid w:val="00C77758"/>
    <w:rsid w:val="00CA0A8F"/>
    <w:rsid w:val="00E2530A"/>
    <w:rsid w:val="00EB3E02"/>
    <w:rsid w:val="00ED448C"/>
    <w:rsid w:val="00EE2F30"/>
    <w:rsid w:val="00F204D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6E16"/>
  <w15:docId w15:val="{C3DFFD8A-5DF5-4590-AA53-EB97275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ECC"/>
  </w:style>
  <w:style w:type="paragraph" w:styleId="2">
    <w:name w:val="heading 2"/>
    <w:basedOn w:val="a"/>
    <w:next w:val="a"/>
    <w:link w:val="20"/>
    <w:qFormat/>
    <w:rsid w:val="00225A99"/>
    <w:pPr>
      <w:keepNext/>
      <w:numPr>
        <w:ilvl w:val="12"/>
      </w:numPr>
      <w:tabs>
        <w:tab w:val="left" w:pos="0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A1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A1FF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8A1FFF"/>
    <w:rPr>
      <w:vertAlign w:val="superscript"/>
    </w:rPr>
  </w:style>
  <w:style w:type="paragraph" w:styleId="a6">
    <w:name w:val="List Paragraph"/>
    <w:basedOn w:val="a"/>
    <w:uiPriority w:val="34"/>
    <w:qFormat/>
    <w:rsid w:val="00FD23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B3E02"/>
    <w:rPr>
      <w:color w:val="0000FF"/>
      <w:u w:val="single"/>
    </w:rPr>
  </w:style>
  <w:style w:type="paragraph" w:customStyle="1" w:styleId="ConsPlusNormal">
    <w:name w:val="ConsPlusNormal"/>
    <w:uiPriority w:val="99"/>
    <w:rsid w:val="00EB3E0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8">
    <w:name w:val="Table Grid"/>
    <w:basedOn w:val="a1"/>
    <w:uiPriority w:val="59"/>
    <w:rsid w:val="00ED44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ED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25A99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D000-2BFA-49DC-B29E-E252E0F3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Fedorova Anastasiya</cp:lastModifiedBy>
  <cp:revision>10</cp:revision>
  <dcterms:created xsi:type="dcterms:W3CDTF">2023-03-12T11:19:00Z</dcterms:created>
  <dcterms:modified xsi:type="dcterms:W3CDTF">2023-05-30T23:46:00Z</dcterms:modified>
</cp:coreProperties>
</file>