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FC" w:rsidRPr="003D76FC" w:rsidRDefault="003D76FC" w:rsidP="00662E32">
      <w:pPr>
        <w:outlineLvl w:val="0"/>
        <w:rPr>
          <w:bCs/>
          <w:sz w:val="20"/>
          <w:szCs w:val="20"/>
        </w:rPr>
      </w:pP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</w:t>
      </w:r>
      <w:proofErr w:type="gramStart"/>
      <w:r>
        <w:rPr>
          <w:b/>
          <w:bCs/>
        </w:rPr>
        <w:t>В О</w:t>
      </w:r>
      <w:proofErr w:type="gramEnd"/>
      <w:r>
        <w:rPr>
          <w:b/>
          <w:bCs/>
        </w:rPr>
        <w:t xml:space="preserve"> Р</w:t>
      </w:r>
      <w:r w:rsidR="006B36EB">
        <w:rPr>
          <w:b/>
          <w:bCs/>
        </w:rPr>
        <w:t xml:space="preserve"> № </w:t>
      </w:r>
    </w:p>
    <w:p w:rsidR="003D1C41" w:rsidRPr="00604993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604993" w:rsidRDefault="003D1C41"/>
    <w:p w:rsidR="003D1C41" w:rsidRPr="008E3201" w:rsidRDefault="003D1C41">
      <w:pPr>
        <w:rPr>
          <w:color w:val="000000" w:themeColor="text1"/>
        </w:rPr>
      </w:pPr>
      <w:r w:rsidRPr="008E3201">
        <w:rPr>
          <w:color w:val="000000" w:themeColor="text1"/>
        </w:rPr>
        <w:t xml:space="preserve">г. Иркутск                                                                                      </w:t>
      </w:r>
      <w:r w:rsidR="00557AF9" w:rsidRPr="008E3201">
        <w:rPr>
          <w:color w:val="000000" w:themeColor="text1"/>
        </w:rPr>
        <w:t xml:space="preserve">           </w:t>
      </w:r>
      <w:r w:rsidR="00FF6C17" w:rsidRPr="008E3201">
        <w:rPr>
          <w:color w:val="000000" w:themeColor="text1"/>
        </w:rPr>
        <w:t xml:space="preserve">  </w:t>
      </w:r>
      <w:r w:rsidR="00003C99">
        <w:rPr>
          <w:color w:val="000000" w:themeColor="text1"/>
        </w:rPr>
        <w:t xml:space="preserve">     </w:t>
      </w:r>
      <w:proofErr w:type="gramStart"/>
      <w:r w:rsidR="00003C99">
        <w:rPr>
          <w:color w:val="000000" w:themeColor="text1"/>
        </w:rPr>
        <w:t xml:space="preserve">   </w:t>
      </w:r>
      <w:r w:rsidR="00481193" w:rsidRPr="008E3201">
        <w:rPr>
          <w:color w:val="000000" w:themeColor="text1"/>
        </w:rPr>
        <w:t>«</w:t>
      </w:r>
      <w:proofErr w:type="gramEnd"/>
      <w:r w:rsidR="00FF6C17" w:rsidRPr="008E3201">
        <w:rPr>
          <w:color w:val="000000" w:themeColor="text1"/>
        </w:rPr>
        <w:t>___</w:t>
      </w:r>
      <w:r w:rsidR="00481193" w:rsidRPr="008E3201">
        <w:rPr>
          <w:color w:val="000000" w:themeColor="text1"/>
        </w:rPr>
        <w:t>»</w:t>
      </w:r>
      <w:r w:rsidR="00610424" w:rsidRPr="008E3201">
        <w:rPr>
          <w:color w:val="000000" w:themeColor="text1"/>
        </w:rPr>
        <w:t xml:space="preserve"> </w:t>
      </w:r>
      <w:r w:rsidR="00447626">
        <w:rPr>
          <w:color w:val="000000" w:themeColor="text1"/>
        </w:rPr>
        <w:t>________</w:t>
      </w:r>
      <w:r w:rsidR="004B7A0E" w:rsidRPr="008E3201">
        <w:rPr>
          <w:color w:val="000000" w:themeColor="text1"/>
        </w:rPr>
        <w:t xml:space="preserve"> </w:t>
      </w:r>
      <w:r w:rsidR="00662E32" w:rsidRPr="008E3201">
        <w:rPr>
          <w:color w:val="000000" w:themeColor="text1"/>
        </w:rPr>
        <w:t>20</w:t>
      </w:r>
      <w:r w:rsidR="00DF4C89">
        <w:rPr>
          <w:color w:val="000000" w:themeColor="text1"/>
        </w:rPr>
        <w:t>__</w:t>
      </w:r>
      <w:r w:rsidRPr="008E3201">
        <w:rPr>
          <w:color w:val="000000" w:themeColor="text1"/>
        </w:rPr>
        <w:t xml:space="preserve"> г.</w:t>
      </w:r>
    </w:p>
    <w:p w:rsidR="003D1C41" w:rsidRPr="008E3201" w:rsidRDefault="003D1C41">
      <w:pPr>
        <w:rPr>
          <w:color w:val="000000" w:themeColor="text1"/>
        </w:rPr>
      </w:pPr>
    </w:p>
    <w:p w:rsidR="0087349E" w:rsidRPr="008E3201" w:rsidRDefault="00F913C8" w:rsidP="0087349E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Общество с Ограниченной Ответственностью «Иркутская </w:t>
      </w:r>
      <w:proofErr w:type="spellStart"/>
      <w:r w:rsidRPr="008E3201">
        <w:rPr>
          <w:color w:val="000000" w:themeColor="text1"/>
        </w:rPr>
        <w:t>Энергосбытовая</w:t>
      </w:r>
      <w:proofErr w:type="spellEnd"/>
      <w:r w:rsidRPr="008E3201">
        <w:rPr>
          <w:color w:val="000000" w:themeColor="text1"/>
        </w:rPr>
        <w:t xml:space="preserve"> </w:t>
      </w:r>
      <w:r w:rsidR="0027664B" w:rsidRPr="008E3201">
        <w:rPr>
          <w:color w:val="000000" w:themeColor="text1"/>
        </w:rPr>
        <w:t xml:space="preserve">компания»  </w:t>
      </w:r>
      <w:r w:rsidRPr="008E3201">
        <w:rPr>
          <w:color w:val="000000" w:themeColor="text1"/>
        </w:rPr>
        <w:t xml:space="preserve">          (ООО «</w:t>
      </w:r>
      <w:proofErr w:type="spellStart"/>
      <w:r w:rsidRPr="008E3201">
        <w:rPr>
          <w:color w:val="000000" w:themeColor="text1"/>
        </w:rPr>
        <w:t>Иркутскэнергосбыт</w:t>
      </w:r>
      <w:proofErr w:type="spellEnd"/>
      <w:r w:rsidRPr="008E3201">
        <w:rPr>
          <w:color w:val="000000" w:themeColor="text1"/>
        </w:rPr>
        <w:t xml:space="preserve">»), именуемое в дальнейшем </w:t>
      </w:r>
      <w:r w:rsidRPr="008E3201">
        <w:rPr>
          <w:b/>
          <w:color w:val="000000" w:themeColor="text1"/>
        </w:rPr>
        <w:t>«Заказчик»</w:t>
      </w:r>
      <w:r w:rsidRPr="008E3201">
        <w:rPr>
          <w:color w:val="000000" w:themeColor="text1"/>
        </w:rPr>
        <w:t xml:space="preserve">, в лице главного инженера Герасименко Олега Николаевича, действующего на основании доверенности </w:t>
      </w:r>
      <w:r w:rsidR="00233159">
        <w:rPr>
          <w:color w:val="000000" w:themeColor="text1"/>
        </w:rPr>
        <w:t xml:space="preserve">                                                      </w:t>
      </w:r>
      <w:r w:rsidRPr="008E3201">
        <w:rPr>
          <w:color w:val="000000" w:themeColor="text1"/>
        </w:rPr>
        <w:t xml:space="preserve">№ </w:t>
      </w:r>
      <w:r w:rsidR="00214754" w:rsidRPr="008E3201">
        <w:rPr>
          <w:color w:val="000000" w:themeColor="text1"/>
        </w:rPr>
        <w:t>224</w:t>
      </w:r>
      <w:r w:rsidR="000A6CC4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от </w:t>
      </w:r>
      <w:r w:rsidR="00214754" w:rsidRPr="008E3201">
        <w:rPr>
          <w:color w:val="000000" w:themeColor="text1"/>
        </w:rPr>
        <w:t>05</w:t>
      </w:r>
      <w:r w:rsidR="00C70C6A" w:rsidRPr="008E3201">
        <w:rPr>
          <w:color w:val="000000" w:themeColor="text1"/>
        </w:rPr>
        <w:t>.0</w:t>
      </w:r>
      <w:r w:rsidR="00214754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.201</w:t>
      </w:r>
      <w:r w:rsidR="00214754" w:rsidRPr="008E3201">
        <w:rPr>
          <w:color w:val="000000" w:themeColor="text1"/>
        </w:rPr>
        <w:t>8</w:t>
      </w:r>
      <w:r w:rsidRPr="008E3201">
        <w:rPr>
          <w:color w:val="000000" w:themeColor="text1"/>
        </w:rPr>
        <w:t xml:space="preserve"> г.</w:t>
      </w:r>
      <w:r w:rsidRPr="008E3201">
        <w:rPr>
          <w:b/>
          <w:color w:val="000000" w:themeColor="text1"/>
        </w:rPr>
        <w:t>,</w:t>
      </w:r>
      <w:r w:rsidRPr="008E3201">
        <w:rPr>
          <w:color w:val="000000" w:themeColor="text1"/>
        </w:rPr>
        <w:t xml:space="preserve"> с одной стороны,  и </w:t>
      </w:r>
      <w:r w:rsidR="00A2595E">
        <w:rPr>
          <w:color w:val="000000" w:themeColor="text1"/>
        </w:rPr>
        <w:t>____________________________________________</w:t>
      </w:r>
      <w:r w:rsidR="00FF5F97" w:rsidRPr="00C80257">
        <w:rPr>
          <w:color w:val="000000" w:themeColor="text1"/>
        </w:rPr>
        <w:t xml:space="preserve">,  именуемое в дальнейшем «Подрядчик», в лице </w:t>
      </w:r>
      <w:r w:rsidR="00A2595E">
        <w:rPr>
          <w:color w:val="000000" w:themeColor="text1"/>
        </w:rPr>
        <w:t>____________________________</w:t>
      </w:r>
      <w:r w:rsidR="00FF5F97" w:rsidRPr="00C80257">
        <w:rPr>
          <w:color w:val="000000" w:themeColor="text1"/>
        </w:rPr>
        <w:t xml:space="preserve">, действующего на  основании </w:t>
      </w:r>
      <w:r w:rsidR="00A2595E">
        <w:rPr>
          <w:color w:val="000000" w:themeColor="text1"/>
        </w:rPr>
        <w:t>________________</w:t>
      </w:r>
      <w:r w:rsidR="0087349E" w:rsidRPr="008E3201">
        <w:rPr>
          <w:color w:val="000000" w:themeColor="text1"/>
        </w:rPr>
        <w:t xml:space="preserve">, с другой стороны, </w:t>
      </w:r>
      <w:r w:rsidR="00073ACF" w:rsidRPr="008E3201">
        <w:rPr>
          <w:color w:val="000000" w:themeColor="text1"/>
        </w:rPr>
        <w:t xml:space="preserve">именуемые в дальнейшем «стороны» </w:t>
      </w:r>
      <w:r w:rsidR="0087349E" w:rsidRPr="008E3201">
        <w:rPr>
          <w:color w:val="000000" w:themeColor="text1"/>
        </w:rPr>
        <w:t>заключили настоящий договор о нижеследующем:</w:t>
      </w:r>
    </w:p>
    <w:p w:rsidR="003D1C41" w:rsidRPr="008E3201" w:rsidRDefault="003D1C41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0"/>
          <w:numId w:val="1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Предмет договора.</w:t>
      </w:r>
    </w:p>
    <w:p w:rsidR="00DF096A" w:rsidRPr="005D44CD" w:rsidRDefault="00AF1FF2" w:rsidP="000A6C26">
      <w:pPr>
        <w:pStyle w:val="a3"/>
        <w:numPr>
          <w:ilvl w:val="1"/>
          <w:numId w:val="39"/>
        </w:numPr>
        <w:ind w:left="0" w:firstLine="0"/>
        <w:rPr>
          <w:b/>
          <w:color w:val="000000" w:themeColor="text1"/>
        </w:rPr>
      </w:pPr>
      <w:r w:rsidRPr="008E3201">
        <w:rPr>
          <w:color w:val="000000" w:themeColor="text1"/>
        </w:rPr>
        <w:t>Подрядчик обязуется в установленный настоящим договором срок выполнить по заданию Заказчика</w:t>
      </w:r>
      <w:r w:rsidR="00800FDD" w:rsidRPr="008E3201">
        <w:rPr>
          <w:color w:val="000000" w:themeColor="text1"/>
        </w:rPr>
        <w:t xml:space="preserve"> </w:t>
      </w:r>
      <w:r w:rsidR="000A6C26" w:rsidRPr="000A6C26">
        <w:rPr>
          <w:b/>
          <w:color w:val="000000" w:themeColor="text1"/>
        </w:rPr>
        <w:t xml:space="preserve">на ремонт </w:t>
      </w:r>
      <w:proofErr w:type="spellStart"/>
      <w:r w:rsidR="000A6C26" w:rsidRPr="000A6C26">
        <w:rPr>
          <w:b/>
          <w:color w:val="000000" w:themeColor="text1"/>
        </w:rPr>
        <w:t>Боханского</w:t>
      </w:r>
      <w:proofErr w:type="spellEnd"/>
      <w:r w:rsidR="000A6C26" w:rsidRPr="000A6C26">
        <w:rPr>
          <w:b/>
          <w:color w:val="000000" w:themeColor="text1"/>
        </w:rPr>
        <w:t xml:space="preserve"> производственного участка Восточного отделения </w:t>
      </w:r>
      <w:r w:rsidR="000A6C26">
        <w:rPr>
          <w:b/>
          <w:color w:val="000000" w:themeColor="text1"/>
        </w:rPr>
        <w:t xml:space="preserve">                       </w:t>
      </w:r>
      <w:r w:rsidR="000A6C26" w:rsidRPr="000A6C26">
        <w:rPr>
          <w:b/>
          <w:color w:val="000000" w:themeColor="text1"/>
        </w:rPr>
        <w:t>ООО "</w:t>
      </w:r>
      <w:proofErr w:type="spellStart"/>
      <w:r w:rsidR="000A6C26" w:rsidRPr="000A6C26">
        <w:rPr>
          <w:b/>
          <w:color w:val="000000" w:themeColor="text1"/>
        </w:rPr>
        <w:t>Иркутскэнергосбыт</w:t>
      </w:r>
      <w:proofErr w:type="spellEnd"/>
      <w:r w:rsidR="000A6C26" w:rsidRPr="000A6C26">
        <w:rPr>
          <w:b/>
          <w:color w:val="000000" w:themeColor="text1"/>
        </w:rPr>
        <w:t>" по адресу: Иркутская обл., п. Бохан, ул. Карла Маркса, д. 2Г</w:t>
      </w:r>
      <w:r w:rsidR="008F4EE1" w:rsidRPr="005D44CD">
        <w:rPr>
          <w:b/>
          <w:sz w:val="22"/>
          <w:szCs w:val="22"/>
        </w:rPr>
        <w:t xml:space="preserve"> </w:t>
      </w:r>
      <w:r w:rsidR="00B45293" w:rsidRPr="005D44CD">
        <w:rPr>
          <w:color w:val="000000" w:themeColor="text1"/>
        </w:rPr>
        <w:t xml:space="preserve"> </w:t>
      </w:r>
      <w:r w:rsidR="00683086" w:rsidRPr="005D44CD">
        <w:rPr>
          <w:color w:val="000000" w:themeColor="text1"/>
        </w:rPr>
        <w:t>в</w:t>
      </w:r>
      <w:r w:rsidRPr="005D44CD">
        <w:rPr>
          <w:color w:val="000000" w:themeColor="text1"/>
        </w:rPr>
        <w:t xml:space="preserve"> объеме, определенном настоящим договором и сметной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</w:p>
    <w:p w:rsidR="00DF096A" w:rsidRPr="008E3201" w:rsidRDefault="00DF096A" w:rsidP="00AF1FF2">
      <w:pPr>
        <w:pStyle w:val="a3"/>
        <w:jc w:val="center"/>
        <w:rPr>
          <w:color w:val="000000" w:themeColor="text1"/>
        </w:rPr>
      </w:pPr>
    </w:p>
    <w:p w:rsidR="003D1C41" w:rsidRPr="008E3201" w:rsidRDefault="00C0250E" w:rsidP="00AF1FF2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2. </w:t>
      </w:r>
      <w:r w:rsidR="003D1C41" w:rsidRPr="008E3201">
        <w:rPr>
          <w:b/>
          <w:bCs/>
          <w:color w:val="000000" w:themeColor="text1"/>
        </w:rPr>
        <w:t>Стоимость работ.</w:t>
      </w:r>
    </w:p>
    <w:p w:rsidR="00982670" w:rsidRPr="008E3201" w:rsidRDefault="003D1C41" w:rsidP="0098267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2.1.</w:t>
      </w:r>
      <w:r w:rsidR="00982670" w:rsidRPr="008E3201">
        <w:rPr>
          <w:color w:val="000000" w:themeColor="text1"/>
        </w:rPr>
        <w:t xml:space="preserve"> Цена ремонтных работ, выполняемых по настоящему договору, определена Локальным ресурсным сметным расчетом №1</w:t>
      </w:r>
      <w:r w:rsidR="00B30A3F" w:rsidRPr="008E3201">
        <w:rPr>
          <w:color w:val="000000" w:themeColor="text1"/>
        </w:rPr>
        <w:t xml:space="preserve">, </w:t>
      </w:r>
      <w:r w:rsidR="00982670" w:rsidRPr="008E3201">
        <w:rPr>
          <w:color w:val="000000" w:themeColor="text1"/>
        </w:rPr>
        <w:t xml:space="preserve">являющимся неотъемлемой частью </w:t>
      </w:r>
      <w:r w:rsidR="0027664B" w:rsidRPr="008E3201">
        <w:rPr>
          <w:color w:val="000000" w:themeColor="text1"/>
        </w:rPr>
        <w:t>настоящего договора</w:t>
      </w:r>
      <w:r w:rsidR="00982670" w:rsidRPr="008E3201">
        <w:rPr>
          <w:color w:val="000000" w:themeColor="text1"/>
        </w:rPr>
        <w:t xml:space="preserve"> (Приложение № </w:t>
      </w:r>
      <w:r w:rsidR="006C5652">
        <w:rPr>
          <w:color w:val="000000" w:themeColor="text1"/>
        </w:rPr>
        <w:t>3</w:t>
      </w:r>
      <w:r w:rsidR="00982670" w:rsidRPr="008E3201">
        <w:rPr>
          <w:color w:val="000000" w:themeColor="text1"/>
        </w:rPr>
        <w:t xml:space="preserve">), дефектной ведомостью № 1 (Приложение № </w:t>
      </w:r>
      <w:r w:rsidR="006C5652">
        <w:rPr>
          <w:color w:val="000000" w:themeColor="text1"/>
        </w:rPr>
        <w:t>2</w:t>
      </w:r>
      <w:r w:rsidR="00982670" w:rsidRPr="008E3201">
        <w:rPr>
          <w:color w:val="000000" w:themeColor="text1"/>
        </w:rPr>
        <w:t>).</w:t>
      </w:r>
    </w:p>
    <w:p w:rsidR="00982670" w:rsidRPr="008E3201" w:rsidRDefault="00982670" w:rsidP="0098267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</w:t>
      </w:r>
      <w:r w:rsidR="00DB3E5E" w:rsidRPr="008E3201">
        <w:rPr>
          <w:color w:val="000000" w:themeColor="text1"/>
        </w:rPr>
        <w:t>2. Общая</w:t>
      </w:r>
      <w:r w:rsidRPr="008E3201">
        <w:rPr>
          <w:color w:val="000000" w:themeColor="text1"/>
        </w:rPr>
        <w:t xml:space="preserve"> стоимость ремонтных работ, выполняемых по настоящему договору</w:t>
      </w:r>
      <w:r w:rsidR="002A6358" w:rsidRPr="008E3201">
        <w:rPr>
          <w:color w:val="000000" w:themeColor="text1"/>
        </w:rPr>
        <w:t>,</w:t>
      </w:r>
      <w:r w:rsidR="00A145FC" w:rsidRPr="008E3201">
        <w:rPr>
          <w:color w:val="000000" w:themeColor="text1"/>
        </w:rPr>
        <w:t xml:space="preserve"> </w:t>
      </w:r>
      <w:r w:rsidR="00DB3E5E" w:rsidRPr="008E3201">
        <w:rPr>
          <w:color w:val="000000" w:themeColor="text1"/>
        </w:rPr>
        <w:t xml:space="preserve">составляет </w:t>
      </w:r>
      <w:r w:rsidR="003374C7" w:rsidRPr="008E3201">
        <w:rPr>
          <w:color w:val="000000" w:themeColor="text1"/>
        </w:rPr>
        <w:t>_____________________ (___________________), в том числе НДС ______________________</w:t>
      </w:r>
      <w:r w:rsidR="00C91D98" w:rsidRPr="008E3201">
        <w:rPr>
          <w:color w:val="000000" w:themeColor="text1"/>
        </w:rPr>
        <w:t>.</w:t>
      </w:r>
    </w:p>
    <w:p w:rsidR="00982670" w:rsidRPr="008E3201" w:rsidRDefault="00982670" w:rsidP="00982670">
      <w:pPr>
        <w:pStyle w:val="a7"/>
        <w:spacing w:before="0" w:beforeAutospacing="0" w:after="0" w:afterAutospacing="0"/>
        <w:jc w:val="both"/>
        <w:rPr>
          <w:color w:val="000000" w:themeColor="text1"/>
        </w:rPr>
      </w:pPr>
      <w:r w:rsidRPr="008E3201">
        <w:rPr>
          <w:color w:val="000000" w:themeColor="text1"/>
        </w:rPr>
        <w:t>2.3. Общая стоимость работ, выполняемых Подрядчиком по настоящему договору</w:t>
      </w:r>
      <w:r w:rsidR="00CA503A" w:rsidRPr="008E3201">
        <w:rPr>
          <w:color w:val="000000" w:themeColor="text1"/>
        </w:rPr>
        <w:t>,</w:t>
      </w:r>
      <w:r w:rsidRPr="008E3201">
        <w:rPr>
          <w:color w:val="000000" w:themeColor="text1"/>
        </w:rPr>
        <w:t xml:space="preserve"> может быть изменена в следующих случаях:</w:t>
      </w:r>
    </w:p>
    <w:p w:rsidR="00C37261" w:rsidRPr="008E3201" w:rsidRDefault="00C37261" w:rsidP="00C3726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2.3.1. при внесении изменений в объем и содержание работ, но не более чем на 30%;</w:t>
      </w:r>
    </w:p>
    <w:p w:rsidR="00C37261" w:rsidRPr="008E3201" w:rsidRDefault="00C37261" w:rsidP="00C3726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2.3.2. при изменении сроков выполнения работ;</w:t>
      </w:r>
    </w:p>
    <w:p w:rsidR="00C37261" w:rsidRPr="008E3201" w:rsidRDefault="00C37261" w:rsidP="00C37261">
      <w:pPr>
        <w:pStyle w:val="a3"/>
        <w:numPr>
          <w:ilvl w:val="2"/>
          <w:numId w:val="31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остановке работ по предложению Заказчика или в случаях, предусмотренных настоящим договором;</w:t>
      </w:r>
    </w:p>
    <w:p w:rsidR="00D83D86" w:rsidRPr="008E3201" w:rsidRDefault="00D83D86" w:rsidP="00D83D86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</w:t>
      </w:r>
      <w:r w:rsidR="001F00D8" w:rsidRPr="008E3201">
        <w:rPr>
          <w:color w:val="000000" w:themeColor="text1"/>
        </w:rPr>
        <w:t>4. Изменение</w:t>
      </w:r>
      <w:r w:rsidRPr="008E3201">
        <w:rPr>
          <w:color w:val="000000" w:themeColor="text1"/>
        </w:rPr>
        <w:t xml:space="preserve">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Pr="008E3201" w:rsidRDefault="003D1C41" w:rsidP="00847452">
      <w:pPr>
        <w:pStyle w:val="a3"/>
        <w:rPr>
          <w:color w:val="000000" w:themeColor="text1"/>
          <w:u w:val="single"/>
        </w:rPr>
      </w:pPr>
    </w:p>
    <w:p w:rsidR="003D1C41" w:rsidRPr="008E3201" w:rsidRDefault="003D1C41">
      <w:pPr>
        <w:pStyle w:val="a3"/>
        <w:ind w:left="360"/>
        <w:jc w:val="center"/>
        <w:rPr>
          <w:color w:val="000000" w:themeColor="text1"/>
          <w:u w:val="single"/>
        </w:rPr>
      </w:pPr>
      <w:r w:rsidRPr="008E3201">
        <w:rPr>
          <w:b/>
          <w:bCs/>
          <w:color w:val="000000" w:themeColor="text1"/>
        </w:rPr>
        <w:t>3. Права и обязанности сторон.</w:t>
      </w:r>
    </w:p>
    <w:p w:rsidR="003D1C41" w:rsidRPr="008E3201" w:rsidRDefault="003D1C41">
      <w:pPr>
        <w:pStyle w:val="a3"/>
        <w:numPr>
          <w:ilvl w:val="1"/>
          <w:numId w:val="12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>Подрядчик обязуется:</w:t>
      </w:r>
    </w:p>
    <w:p w:rsidR="00A63EB4" w:rsidRPr="008E3201" w:rsidRDefault="003D1C41" w:rsidP="00A63EB4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3.1.1.</w:t>
      </w:r>
      <w:r w:rsidR="00A63EB4" w:rsidRPr="008E3201">
        <w:rPr>
          <w:color w:val="000000" w:themeColor="text1"/>
        </w:rPr>
        <w:t xml:space="preserve"> Выполнить работы, являющиеся предметом настоящего договора, в соответствии с </w:t>
      </w:r>
      <w:r w:rsidR="006C5652">
        <w:rPr>
          <w:color w:val="000000" w:themeColor="text1"/>
        </w:rPr>
        <w:t xml:space="preserve">техническими условиями (Приложение № 1), </w:t>
      </w:r>
      <w:r w:rsidR="00A63EB4" w:rsidRPr="008E3201">
        <w:rPr>
          <w:color w:val="000000" w:themeColor="text1"/>
        </w:rPr>
        <w:t>дефектной ведомостью № 1</w:t>
      </w:r>
      <w:r w:rsidR="0071780C">
        <w:rPr>
          <w:color w:val="000000" w:themeColor="text1"/>
        </w:rPr>
        <w:t xml:space="preserve"> </w:t>
      </w:r>
      <w:r w:rsidR="00A63EB4" w:rsidRPr="008E3201">
        <w:rPr>
          <w:color w:val="000000" w:themeColor="text1"/>
        </w:rPr>
        <w:t xml:space="preserve">(Приложение № </w:t>
      </w:r>
      <w:r w:rsidR="006C5652">
        <w:rPr>
          <w:color w:val="000000" w:themeColor="text1"/>
        </w:rPr>
        <w:t>2</w:t>
      </w:r>
      <w:r w:rsidR="00A63EB4" w:rsidRPr="008E3201">
        <w:rPr>
          <w:color w:val="000000" w:themeColor="text1"/>
        </w:rPr>
        <w:t>), локальным ресурсным сметным расчетом №1</w:t>
      </w:r>
      <w:r w:rsidR="005123DE" w:rsidRPr="008E3201">
        <w:rPr>
          <w:color w:val="000000" w:themeColor="text1"/>
        </w:rPr>
        <w:t xml:space="preserve"> </w:t>
      </w:r>
      <w:r w:rsidR="0071780C">
        <w:rPr>
          <w:color w:val="000000" w:themeColor="text1"/>
        </w:rPr>
        <w:t>(Приложение №</w:t>
      </w:r>
      <w:r w:rsidR="006C5652">
        <w:rPr>
          <w:color w:val="000000" w:themeColor="text1"/>
        </w:rPr>
        <w:t>3</w:t>
      </w:r>
      <w:r w:rsidR="00A63EB4" w:rsidRPr="008E3201">
        <w:rPr>
          <w:color w:val="000000" w:themeColor="text1"/>
        </w:rPr>
        <w:t xml:space="preserve">) и в срок, установленный </w:t>
      </w:r>
      <w:r w:rsidR="00A63EB4" w:rsidRPr="008E3201">
        <w:rPr>
          <w:iCs/>
          <w:color w:val="000000" w:themeColor="text1"/>
        </w:rPr>
        <w:t>графиком производства работ</w:t>
      </w:r>
      <w:r w:rsidR="009B2735" w:rsidRPr="008E3201">
        <w:rPr>
          <w:iCs/>
          <w:color w:val="000000" w:themeColor="text1"/>
        </w:rPr>
        <w:t xml:space="preserve"> № 1 </w:t>
      </w:r>
      <w:r w:rsidR="009B2735" w:rsidRPr="008E3201">
        <w:rPr>
          <w:color w:val="000000" w:themeColor="text1"/>
        </w:rPr>
        <w:t xml:space="preserve">(Приложение </w:t>
      </w:r>
      <w:r w:rsidR="005123DE" w:rsidRPr="008E3201">
        <w:rPr>
          <w:color w:val="000000" w:themeColor="text1"/>
        </w:rPr>
        <w:t xml:space="preserve">№ </w:t>
      </w:r>
      <w:r w:rsidR="006C5652">
        <w:rPr>
          <w:color w:val="000000" w:themeColor="text1"/>
        </w:rPr>
        <w:t>4</w:t>
      </w:r>
      <w:r w:rsidR="00A63EB4" w:rsidRPr="008E3201">
        <w:rPr>
          <w:color w:val="000000" w:themeColor="text1"/>
        </w:rPr>
        <w:t>);</w:t>
      </w:r>
    </w:p>
    <w:p w:rsidR="003D1C41" w:rsidRPr="008E3201" w:rsidRDefault="003D1C41">
      <w:pPr>
        <w:pStyle w:val="a3"/>
        <w:rPr>
          <w:iCs/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2.</w:t>
      </w:r>
      <w:r w:rsidR="00756618" w:rsidRPr="008E3201">
        <w:rPr>
          <w:iCs/>
          <w:color w:val="000000" w:themeColor="text1"/>
        </w:rPr>
        <w:t xml:space="preserve"> Обеспечить</w:t>
      </w:r>
      <w:r w:rsidRPr="008E3201">
        <w:rPr>
          <w:iCs/>
          <w:color w:val="000000" w:themeColor="text1"/>
        </w:rPr>
        <w:t xml:space="preserve"> выполнение работ материалами, в том числе деталями</w:t>
      </w:r>
      <w:r w:rsidR="00654B7E" w:rsidRPr="008E3201">
        <w:rPr>
          <w:iCs/>
          <w:color w:val="000000" w:themeColor="text1"/>
        </w:rPr>
        <w:t xml:space="preserve"> и конструкциями, оборудованием</w:t>
      </w:r>
      <w:r w:rsidR="009950EF" w:rsidRPr="008E3201">
        <w:rPr>
          <w:iCs/>
          <w:color w:val="000000" w:themeColor="text1"/>
        </w:rPr>
        <w:t xml:space="preserve">, </w:t>
      </w:r>
      <w:r w:rsidR="00756618" w:rsidRPr="008E3201">
        <w:rPr>
          <w:iCs/>
          <w:color w:val="000000" w:themeColor="text1"/>
        </w:rPr>
        <w:t>в объеме,</w:t>
      </w:r>
      <w:r w:rsidR="009950EF" w:rsidRPr="008E3201">
        <w:rPr>
          <w:iCs/>
          <w:color w:val="000000" w:themeColor="text1"/>
        </w:rPr>
        <w:t xml:space="preserve"> указанном в дефектной ведомости и сметной документации.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3. Сообщить</w:t>
      </w:r>
      <w:r w:rsidRPr="008E3201">
        <w:rPr>
          <w:color w:val="000000" w:themeColor="text1"/>
        </w:rPr>
        <w:t xml:space="preserve">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5F787A" w:rsidRPr="00787D67" w:rsidRDefault="00A41371" w:rsidP="00F21271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3.1.4. </w:t>
      </w:r>
      <w:r w:rsidRPr="008E3201">
        <w:rPr>
          <w:color w:val="000000" w:themeColor="text1"/>
        </w:rPr>
        <w:tab/>
        <w:t>Приостановить выполнение работ при неполучении, в течение десяти дней, ответа от Заказчика на сообщение о необходимости проведения дополнительных работ и увеличения сметной стоимости работ, выполняемых по договору.</w:t>
      </w:r>
    </w:p>
    <w:p w:rsidR="008652CB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5</w:t>
      </w:r>
      <w:r w:rsidR="00756618" w:rsidRPr="008E3201">
        <w:rPr>
          <w:color w:val="000000" w:themeColor="text1"/>
        </w:rPr>
        <w:t>. Незамедлительно</w:t>
      </w:r>
      <w:r w:rsidRPr="008E3201">
        <w:rPr>
          <w:color w:val="000000" w:themeColor="text1"/>
        </w:rPr>
        <w:t xml:space="preserve"> информировать Заказчика об </w:t>
      </w:r>
      <w:r w:rsidR="00756618" w:rsidRPr="008E3201">
        <w:rPr>
          <w:color w:val="000000" w:themeColor="text1"/>
        </w:rPr>
        <w:t>обнаруженной невозможности</w:t>
      </w:r>
      <w:r w:rsidRPr="008E3201">
        <w:rPr>
          <w:color w:val="000000" w:themeColor="text1"/>
        </w:rPr>
        <w:t xml:space="preserve">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E76B21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3.1.</w:t>
      </w:r>
      <w:r w:rsidR="00F21271" w:rsidRPr="008E3201">
        <w:rPr>
          <w:color w:val="000000" w:themeColor="text1"/>
        </w:rPr>
        <w:t>6</w:t>
      </w:r>
      <w:r w:rsidR="00756618" w:rsidRPr="008E3201">
        <w:rPr>
          <w:color w:val="000000" w:themeColor="text1"/>
        </w:rPr>
        <w:t>. Передать</w:t>
      </w:r>
      <w:r w:rsidRPr="008E3201">
        <w:rPr>
          <w:color w:val="000000" w:themeColor="text1"/>
        </w:rPr>
        <w:t xml:space="preserve"> Заказчику результаты выполненных работ в сроки и в порядке, предусмотренные настоящим договором;</w:t>
      </w:r>
    </w:p>
    <w:p w:rsidR="003D1C41" w:rsidRPr="008E3201" w:rsidRDefault="009D39C3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</w:t>
      </w:r>
      <w:r w:rsidR="00F97A90" w:rsidRPr="008E3201">
        <w:rPr>
          <w:color w:val="000000" w:themeColor="text1"/>
        </w:rPr>
        <w:t>.1.</w:t>
      </w:r>
      <w:r w:rsidR="00661AF9" w:rsidRPr="008E3201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 xml:space="preserve">. </w:t>
      </w:r>
      <w:r w:rsidR="00F21271" w:rsidRPr="008E3201">
        <w:rPr>
          <w:color w:val="000000" w:themeColor="text1"/>
        </w:rPr>
        <w:t>Своими силами и за свой счет устранить допущенные в выполненных работах недостатки, установленные Заказчиком в соответствующих актах, в сроки,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8</w:t>
      </w:r>
      <w:r w:rsidR="00756618" w:rsidRPr="008E3201">
        <w:rPr>
          <w:color w:val="000000" w:themeColor="text1"/>
        </w:rPr>
        <w:t>. Исполнять</w:t>
      </w:r>
      <w:r w:rsidRPr="008E3201">
        <w:rPr>
          <w:color w:val="000000" w:themeColor="text1"/>
        </w:rPr>
        <w:t xml:space="preserve">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8155AA" w:rsidRPr="008E3201" w:rsidRDefault="008155AA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3.1.9. Обеспечить надлежащую сохранность материалов, оборудования, и другого имущества, передаваемого Заказчиком, до сдачи результата работ Заказчику.</w:t>
      </w:r>
    </w:p>
    <w:p w:rsidR="006C3E49" w:rsidRPr="008E3201" w:rsidRDefault="006C3E4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3.1.10. Представить Заказчику в полном объеме исполнительную документацию не позднее 10 рабочих дней с даты выполнения работ. В состав исполнительной документации входят исполнительные чертежи, исполнительные схемы, паспорта, сертификаты на применяемое оборудование (материалы), акты освидетельствования скрытых работ.</w:t>
      </w:r>
    </w:p>
    <w:p w:rsidR="003D1C41" w:rsidRPr="008E3201" w:rsidRDefault="003D1C41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30B46" w:rsidRPr="008E3201">
        <w:rPr>
          <w:color w:val="000000" w:themeColor="text1"/>
        </w:rPr>
        <w:t>11</w:t>
      </w:r>
      <w:r w:rsidRPr="008E3201">
        <w:rPr>
          <w:color w:val="000000" w:themeColor="text1"/>
        </w:rPr>
        <w:t>. При выполнении работ собл</w:t>
      </w:r>
      <w:bookmarkStart w:id="0" w:name="_GoBack"/>
      <w:bookmarkEnd w:id="0"/>
      <w:r w:rsidRPr="008E3201">
        <w:rPr>
          <w:color w:val="000000" w:themeColor="text1"/>
        </w:rPr>
        <w:t>юдать треб</w:t>
      </w:r>
      <w:r w:rsidR="006E1A9C" w:rsidRPr="008E3201">
        <w:rPr>
          <w:color w:val="000000" w:themeColor="text1"/>
        </w:rPr>
        <w:t xml:space="preserve">ования законодательных и других </w:t>
      </w:r>
      <w:r w:rsidRPr="008E3201">
        <w:rPr>
          <w:color w:val="000000" w:themeColor="text1"/>
        </w:rPr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5474A2" w:rsidRPr="008E3201" w:rsidRDefault="003D1C41" w:rsidP="00750B3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1</w:t>
      </w:r>
      <w:r w:rsidR="00730B46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. </w:t>
      </w:r>
      <w:r w:rsidR="00750B38" w:rsidRPr="008E3201">
        <w:rPr>
          <w:color w:val="000000" w:themeColor="text1"/>
        </w:rPr>
        <w:t xml:space="preserve">Подрядчик ознакомлен и обязуется соблюдать положение стандарта предприятия Заказчика - СТП </w:t>
      </w:r>
      <w:proofErr w:type="gramStart"/>
      <w:r w:rsidR="005474A2" w:rsidRPr="008E3201">
        <w:rPr>
          <w:color w:val="000000" w:themeColor="text1"/>
        </w:rPr>
        <w:t>327.СБ.</w:t>
      </w:r>
      <w:proofErr w:type="gramEnd"/>
      <w:r w:rsidR="005474A2" w:rsidRPr="008E3201">
        <w:rPr>
          <w:color w:val="000000" w:themeColor="text1"/>
        </w:rPr>
        <w:t>001-2012</w:t>
      </w:r>
      <w:r w:rsidR="00750B38" w:rsidRPr="008E3201">
        <w:rPr>
          <w:color w:val="000000" w:themeColor="text1"/>
        </w:rPr>
        <w:t xml:space="preserve"> «О пропускном и </w:t>
      </w:r>
      <w:proofErr w:type="spellStart"/>
      <w:r w:rsidR="00750B38" w:rsidRPr="008E3201">
        <w:rPr>
          <w:color w:val="000000" w:themeColor="text1"/>
        </w:rPr>
        <w:t>внутриобъектовом</w:t>
      </w:r>
      <w:proofErr w:type="spellEnd"/>
      <w:r w:rsidR="00750B38" w:rsidRPr="008E3201">
        <w:rPr>
          <w:color w:val="000000" w:themeColor="text1"/>
        </w:rPr>
        <w:t xml:space="preserve"> режимах в </w:t>
      </w:r>
      <w:r w:rsidR="002248FD" w:rsidRPr="008E3201">
        <w:rPr>
          <w:color w:val="000000" w:themeColor="text1"/>
        </w:rPr>
        <w:t xml:space="preserve">   </w:t>
      </w:r>
      <w:r w:rsidR="00CF5DC4">
        <w:rPr>
          <w:color w:val="000000" w:themeColor="text1"/>
        </w:rPr>
        <w:t xml:space="preserve">                                           </w:t>
      </w:r>
      <w:r w:rsidR="00750B38" w:rsidRPr="008E3201">
        <w:rPr>
          <w:color w:val="000000" w:themeColor="text1"/>
        </w:rPr>
        <w:t>О</w:t>
      </w:r>
      <w:r w:rsidR="005474A2" w:rsidRPr="008E3201">
        <w:rPr>
          <w:color w:val="000000" w:themeColor="text1"/>
        </w:rPr>
        <w:t>О</w:t>
      </w:r>
      <w:r w:rsidR="00750B38" w:rsidRPr="008E3201">
        <w:rPr>
          <w:color w:val="000000" w:themeColor="text1"/>
        </w:rPr>
        <w:t>О «</w:t>
      </w:r>
      <w:proofErr w:type="spellStart"/>
      <w:r w:rsidR="00750B38" w:rsidRPr="008E3201">
        <w:rPr>
          <w:color w:val="000000" w:themeColor="text1"/>
        </w:rPr>
        <w:t>Иркутскэнерго</w:t>
      </w:r>
      <w:r w:rsidR="005474A2" w:rsidRPr="008E3201">
        <w:rPr>
          <w:color w:val="000000" w:themeColor="text1"/>
        </w:rPr>
        <w:t>сбыт</w:t>
      </w:r>
      <w:proofErr w:type="spellEnd"/>
      <w:r w:rsidR="00750B38" w:rsidRPr="008E3201">
        <w:rPr>
          <w:color w:val="000000" w:themeColor="text1"/>
        </w:rPr>
        <w:t>»</w:t>
      </w:r>
      <w:r w:rsidR="005474A2" w:rsidRPr="008E3201">
        <w:rPr>
          <w:color w:val="000000" w:themeColor="text1"/>
        </w:rPr>
        <w:t>.</w:t>
      </w:r>
    </w:p>
    <w:p w:rsidR="00CC0780" w:rsidRDefault="00F97A90" w:rsidP="00750B38">
      <w:pPr>
        <w:pStyle w:val="a3"/>
        <w:rPr>
          <w:bCs/>
          <w:color w:val="000000" w:themeColor="text1"/>
        </w:rPr>
      </w:pPr>
      <w:r w:rsidRPr="008E3201">
        <w:rPr>
          <w:color w:val="000000" w:themeColor="text1"/>
        </w:rPr>
        <w:t>3.1.1</w:t>
      </w:r>
      <w:r w:rsidR="00730B46" w:rsidRPr="008E3201">
        <w:rPr>
          <w:color w:val="000000" w:themeColor="text1"/>
        </w:rPr>
        <w:t>3</w:t>
      </w:r>
      <w:r w:rsidR="005474A2" w:rsidRPr="008E3201">
        <w:rPr>
          <w:color w:val="000000" w:themeColor="text1"/>
        </w:rPr>
        <w:t>.</w:t>
      </w:r>
      <w:r w:rsidR="00750B38" w:rsidRPr="008E3201">
        <w:rPr>
          <w:color w:val="000000" w:themeColor="text1"/>
        </w:rPr>
        <w:t xml:space="preserve"> </w:t>
      </w:r>
      <w:r w:rsidR="005474A2" w:rsidRPr="008E3201">
        <w:rPr>
          <w:bCs/>
          <w:color w:val="000000" w:themeColor="text1"/>
        </w:rPr>
        <w:t xml:space="preserve">В случае нарушения Подрядчиком условий </w:t>
      </w:r>
      <w:proofErr w:type="gramStart"/>
      <w:r w:rsidR="005474A2" w:rsidRPr="008E3201">
        <w:rPr>
          <w:bCs/>
          <w:color w:val="000000" w:themeColor="text1"/>
        </w:rPr>
        <w:t>327.СБ.</w:t>
      </w:r>
      <w:proofErr w:type="gramEnd"/>
      <w:r w:rsidR="005474A2" w:rsidRPr="008E3201">
        <w:rPr>
          <w:bCs/>
          <w:color w:val="000000" w:themeColor="text1"/>
        </w:rPr>
        <w:t xml:space="preserve">001-2012 «О пропускном и </w:t>
      </w:r>
      <w:proofErr w:type="spellStart"/>
      <w:r w:rsidR="005474A2" w:rsidRPr="008E3201">
        <w:rPr>
          <w:bCs/>
          <w:color w:val="000000" w:themeColor="text1"/>
        </w:rPr>
        <w:t>внутриобъектовом</w:t>
      </w:r>
      <w:proofErr w:type="spellEnd"/>
      <w:r w:rsidR="005474A2" w:rsidRPr="008E3201">
        <w:rPr>
          <w:bCs/>
          <w:color w:val="000000" w:themeColor="text1"/>
        </w:rPr>
        <w:t xml:space="preserve"> режимах в ООО «</w:t>
      </w:r>
      <w:proofErr w:type="spellStart"/>
      <w:r w:rsidR="005474A2" w:rsidRPr="008E3201">
        <w:rPr>
          <w:bCs/>
          <w:color w:val="000000" w:themeColor="text1"/>
        </w:rPr>
        <w:t>Иркутскэнергосбыт</w:t>
      </w:r>
      <w:proofErr w:type="spellEnd"/>
      <w:r w:rsidR="005474A2" w:rsidRPr="008E3201">
        <w:rPr>
          <w:bCs/>
          <w:color w:val="000000" w:themeColor="text1"/>
        </w:rPr>
        <w:t>» сотрудниками охраны объек</w:t>
      </w:r>
      <w:r w:rsidR="00662889" w:rsidRPr="008E3201">
        <w:rPr>
          <w:bCs/>
          <w:color w:val="000000" w:themeColor="text1"/>
        </w:rPr>
        <w:t xml:space="preserve">та Заказчика составляется акт в </w:t>
      </w:r>
      <w:r w:rsidR="005474A2" w:rsidRPr="008E3201">
        <w:rPr>
          <w:bCs/>
          <w:color w:val="000000" w:themeColor="text1"/>
        </w:rPr>
        <w:t>присутствии работника (</w:t>
      </w:r>
      <w:proofErr w:type="spellStart"/>
      <w:r w:rsidR="005474A2" w:rsidRPr="008E3201">
        <w:rPr>
          <w:bCs/>
          <w:color w:val="000000" w:themeColor="text1"/>
        </w:rPr>
        <w:t>ов</w:t>
      </w:r>
      <w:proofErr w:type="spellEnd"/>
      <w:r w:rsidR="005474A2" w:rsidRPr="008E3201">
        <w:rPr>
          <w:bCs/>
          <w:color w:val="000000" w:themeColor="text1"/>
        </w:rPr>
        <w:t>) Подрядчика, совершивших нарушение, копия которого в течение 3-х дней направляется для ознакомления Подрядчику.</w:t>
      </w:r>
    </w:p>
    <w:p w:rsidR="009A2F92" w:rsidRDefault="00CC0780" w:rsidP="00BE545B">
      <w:pPr>
        <w:pStyle w:val="a3"/>
        <w:rPr>
          <w:color w:val="000000" w:themeColor="text1"/>
        </w:rPr>
      </w:pPr>
      <w:r>
        <w:rPr>
          <w:bCs/>
          <w:color w:val="000000" w:themeColor="text1"/>
        </w:rPr>
        <w:t xml:space="preserve">3.1.14. </w:t>
      </w:r>
      <w:r w:rsidRPr="008E3201">
        <w:rPr>
          <w:color w:val="000000" w:themeColor="text1"/>
        </w:rPr>
        <w:t xml:space="preserve">Подрядчик обязуется соблюдать </w:t>
      </w:r>
      <w:r w:rsidR="00371B80">
        <w:rPr>
          <w:color w:val="000000" w:themeColor="text1"/>
        </w:rPr>
        <w:t>«</w:t>
      </w:r>
      <w:r w:rsidR="00BE545B">
        <w:rPr>
          <w:color w:val="000000" w:themeColor="text1"/>
        </w:rPr>
        <w:t>Соглашение о</w:t>
      </w:r>
      <w:r w:rsidR="00BE545B" w:rsidRPr="00BE545B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</w:t>
      </w:r>
      <w:proofErr w:type="spellStart"/>
      <w:r w:rsidR="00BE545B" w:rsidRPr="00BE545B">
        <w:rPr>
          <w:color w:val="000000" w:themeColor="text1"/>
        </w:rPr>
        <w:t>коронавирусной</w:t>
      </w:r>
      <w:proofErr w:type="spellEnd"/>
      <w:r w:rsidR="00BE545B" w:rsidRPr="00BE545B">
        <w:rPr>
          <w:color w:val="000000" w:themeColor="text1"/>
        </w:rPr>
        <w:t xml:space="preserve"> инфекции COVID-19</w:t>
      </w:r>
      <w:r w:rsidR="00BE545B">
        <w:rPr>
          <w:color w:val="000000" w:themeColor="text1"/>
        </w:rPr>
        <w:t>»</w:t>
      </w:r>
      <w:r w:rsidRPr="00CC0780">
        <w:rPr>
          <w:color w:val="000000" w:themeColor="text1"/>
        </w:rPr>
        <w:t xml:space="preserve"> </w:t>
      </w:r>
      <w:r w:rsidR="00910147">
        <w:rPr>
          <w:color w:val="000000" w:themeColor="text1"/>
        </w:rPr>
        <w:t xml:space="preserve">(Приложение </w:t>
      </w:r>
      <w:r w:rsidR="006301FA">
        <w:rPr>
          <w:color w:val="000000" w:themeColor="text1"/>
        </w:rPr>
        <w:t>7</w:t>
      </w:r>
      <w:r w:rsidR="009A2F92">
        <w:rPr>
          <w:color w:val="000000" w:themeColor="text1"/>
        </w:rPr>
        <w:t>)</w:t>
      </w:r>
    </w:p>
    <w:p w:rsidR="000C6588" w:rsidRPr="005B5F6E" w:rsidRDefault="000C6588" w:rsidP="000C6588">
      <w:pPr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3.1.15. </w:t>
      </w:r>
      <w:r w:rsidRPr="008E3201">
        <w:rPr>
          <w:color w:val="000000" w:themeColor="text1"/>
        </w:rPr>
        <w:t xml:space="preserve">Подрядчик обязуется соблюдать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(</w:t>
      </w:r>
      <w:r w:rsidR="005B5F6E">
        <w:rPr>
          <w:color w:val="000000" w:themeColor="text1"/>
        </w:rPr>
        <w:t xml:space="preserve">Приложение </w:t>
      </w:r>
      <w:r w:rsidR="006301FA">
        <w:rPr>
          <w:color w:val="000000" w:themeColor="text1"/>
        </w:rPr>
        <w:t>8</w:t>
      </w:r>
      <w:r>
        <w:rPr>
          <w:color w:val="000000" w:themeColor="text1"/>
        </w:rPr>
        <w:t>)</w:t>
      </w:r>
    </w:p>
    <w:p w:rsidR="003D1C41" w:rsidRPr="008E3201" w:rsidRDefault="009A2F92" w:rsidP="00750B38">
      <w:pPr>
        <w:pStyle w:val="a3"/>
        <w:rPr>
          <w:color w:val="000000" w:themeColor="text1"/>
        </w:rPr>
      </w:pPr>
      <w:r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>.</w:t>
      </w:r>
      <w:r w:rsidR="004B1769" w:rsidRPr="008E3201">
        <w:rPr>
          <w:color w:val="000000" w:themeColor="text1"/>
        </w:rPr>
        <w:t>1.</w:t>
      </w:r>
      <w:r w:rsidR="003D1C41" w:rsidRPr="008E3201">
        <w:rPr>
          <w:color w:val="000000" w:themeColor="text1"/>
        </w:rPr>
        <w:t>1</w:t>
      </w:r>
      <w:r w:rsidR="000C6588">
        <w:rPr>
          <w:color w:val="000000" w:themeColor="text1"/>
        </w:rPr>
        <w:t>6</w:t>
      </w:r>
      <w:r w:rsidR="003D1C41" w:rsidRPr="008E3201">
        <w:rPr>
          <w:color w:val="000000" w:themeColor="text1"/>
        </w:rPr>
        <w:t>.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(</w:t>
      </w:r>
      <w:proofErr w:type="spellStart"/>
      <w:r w:rsidR="003D1C41" w:rsidRPr="008E3201">
        <w:rPr>
          <w:color w:val="000000" w:themeColor="text1"/>
        </w:rPr>
        <w:t>ов</w:t>
      </w:r>
      <w:proofErr w:type="spellEnd"/>
      <w:r w:rsidR="003D1C41" w:rsidRPr="008E3201">
        <w:rPr>
          <w:color w:val="000000" w:themeColor="text1"/>
        </w:rPr>
        <w:t>) Подрядчика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DA414D" w:rsidRPr="008E320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</w:t>
      </w:r>
      <w:r w:rsidR="004B1769" w:rsidRPr="008E3201">
        <w:rPr>
          <w:color w:val="000000" w:themeColor="text1"/>
        </w:rPr>
        <w:t>1.</w:t>
      </w:r>
      <w:r w:rsidRPr="008E3201">
        <w:rPr>
          <w:color w:val="000000" w:themeColor="text1"/>
        </w:rPr>
        <w:t>1</w:t>
      </w:r>
      <w:r w:rsidR="000C6588">
        <w:rPr>
          <w:color w:val="000000" w:themeColor="text1"/>
        </w:rPr>
        <w:t>7</w:t>
      </w:r>
      <w:r w:rsidRPr="008E3201">
        <w:rPr>
          <w:color w:val="000000" w:themeColor="text1"/>
        </w:rPr>
        <w:t xml:space="preserve">.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</w:t>
      </w:r>
      <w:r w:rsidRPr="008E3201">
        <w:rPr>
          <w:iCs/>
          <w:color w:val="000000" w:themeColor="text1"/>
        </w:rPr>
        <w:t>Заказчика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9D18E0" w:rsidRPr="008E3201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3.1.1</w:t>
      </w:r>
      <w:r w:rsidR="000C6588">
        <w:rPr>
          <w:color w:val="000000" w:themeColor="text1"/>
        </w:rPr>
        <w:t>8</w:t>
      </w:r>
      <w:r w:rsidRPr="008E3201">
        <w:rPr>
          <w:color w:val="000000" w:themeColor="text1"/>
        </w:rPr>
        <w:t>. 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Подрядчика в течение 5 (Пяти) дней с момента таких изменений</w:t>
      </w:r>
      <w:r w:rsidR="00125445" w:rsidRPr="008E3201">
        <w:rPr>
          <w:color w:val="000000" w:themeColor="text1"/>
        </w:rPr>
        <w:t xml:space="preserve"> (Приложение № </w:t>
      </w:r>
      <w:r w:rsidR="005B2166">
        <w:rPr>
          <w:color w:val="000000" w:themeColor="text1"/>
        </w:rPr>
        <w:t>6</w:t>
      </w:r>
      <w:r w:rsidR="00125445" w:rsidRPr="008E3201">
        <w:rPr>
          <w:color w:val="000000" w:themeColor="text1"/>
        </w:rPr>
        <w:t>)</w:t>
      </w:r>
      <w:r w:rsidRPr="008E3201">
        <w:rPr>
          <w:color w:val="000000" w:themeColor="text1"/>
        </w:rPr>
        <w:t>.</w:t>
      </w:r>
    </w:p>
    <w:p w:rsidR="001A4AB6" w:rsidRPr="008E3201" w:rsidRDefault="0039446D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3.1.1</w:t>
      </w:r>
      <w:r w:rsidR="000C6588">
        <w:rPr>
          <w:color w:val="000000" w:themeColor="text1"/>
        </w:rPr>
        <w:t>9</w:t>
      </w:r>
      <w:r w:rsidR="00064DF8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Подрядчик обязан </w:t>
      </w:r>
      <w:r w:rsidR="0020752C" w:rsidRPr="008E3201">
        <w:rPr>
          <w:color w:val="000000" w:themeColor="text1"/>
        </w:rPr>
        <w:t>выполнить</w:t>
      </w:r>
      <w:r w:rsidRPr="008E3201">
        <w:rPr>
          <w:color w:val="000000" w:themeColor="text1"/>
        </w:rPr>
        <w:t xml:space="preserve"> доставку строительного мусора на полигон твердых коммунальных отходов (ТКО) и </w:t>
      </w:r>
      <w:r w:rsidR="0006721C" w:rsidRPr="008E3201">
        <w:rPr>
          <w:color w:val="000000" w:themeColor="text1"/>
        </w:rPr>
        <w:t>осуществить плату за негативное воздействие на окружающую среду с предоставлением акта приема – передачи отходов.</w:t>
      </w:r>
    </w:p>
    <w:p w:rsidR="001A4AB6" w:rsidRPr="008E3201" w:rsidRDefault="001A4AB6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1"/>
          <w:numId w:val="10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 xml:space="preserve">Заказчик обязуется: </w:t>
      </w:r>
    </w:p>
    <w:p w:rsidR="008652CB" w:rsidRPr="008E3201" w:rsidRDefault="003D1C41" w:rsidP="008652CB">
      <w:pPr>
        <w:pStyle w:val="a3"/>
        <w:numPr>
          <w:ilvl w:val="2"/>
          <w:numId w:val="10"/>
        </w:numPr>
        <w:tabs>
          <w:tab w:val="clear" w:pos="900"/>
          <w:tab w:val="num" w:pos="0"/>
        </w:tabs>
        <w:ind w:left="0" w:firstLine="0"/>
        <w:rPr>
          <w:iCs/>
          <w:color w:val="000000" w:themeColor="text1"/>
        </w:rPr>
      </w:pPr>
      <w:r w:rsidRPr="008E3201">
        <w:rPr>
          <w:iCs/>
          <w:color w:val="000000" w:themeColor="text1"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Pr="008E3201" w:rsidRDefault="003D1C41" w:rsidP="00510F5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CB7470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Осуществлять контроль и надзор за ходом и качеством выполняемых работ, соблюдением сроков их выполнения</w:t>
      </w:r>
      <w:r w:rsidR="00BF124F" w:rsidRPr="008E3201">
        <w:rPr>
          <w:color w:val="000000" w:themeColor="text1"/>
        </w:rPr>
        <w:t>.</w:t>
      </w:r>
    </w:p>
    <w:p w:rsidR="001B24A6" w:rsidRPr="008E3201" w:rsidRDefault="005A0EB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</w:t>
      </w:r>
      <w:bookmarkStart w:id="1" w:name="_Ref278358884"/>
      <w:r w:rsidR="003D1C41" w:rsidRPr="008E3201">
        <w:rPr>
          <w:iCs/>
          <w:color w:val="000000" w:themeColor="text1"/>
        </w:rPr>
        <w:t xml:space="preserve">Заявить Подрядчику о выявленных при осуществлении контроля и надзора за выполнением </w:t>
      </w:r>
      <w:r w:rsidR="0027664B" w:rsidRPr="008E3201">
        <w:rPr>
          <w:iCs/>
          <w:color w:val="000000" w:themeColor="text1"/>
        </w:rPr>
        <w:t>работ отступлениях</w:t>
      </w:r>
      <w:r w:rsidR="003D1C41" w:rsidRPr="008E3201">
        <w:rPr>
          <w:iCs/>
          <w:color w:val="000000" w:themeColor="text1"/>
        </w:rPr>
        <w:t xml:space="preserve"> от условий договора, которые могут ухудшить качество работ, или об иных обнаруженных недостатках.</w:t>
      </w:r>
      <w:r w:rsidR="00002465" w:rsidRPr="008E3201">
        <w:rPr>
          <w:color w:val="000000" w:themeColor="text1"/>
        </w:rPr>
        <w:t xml:space="preserve"> </w:t>
      </w:r>
      <w:r w:rsidR="00002465" w:rsidRPr="008E3201">
        <w:rPr>
          <w:iCs/>
          <w:color w:val="000000" w:themeColor="text1"/>
        </w:rPr>
        <w:t>При этом указанные недостатки фиксируются Заказчиком в акте, который утверждается Главным инженером ООО «</w:t>
      </w:r>
      <w:proofErr w:type="spellStart"/>
      <w:r w:rsidR="00002465" w:rsidRPr="008E3201">
        <w:rPr>
          <w:iCs/>
          <w:color w:val="000000" w:themeColor="text1"/>
        </w:rPr>
        <w:t>Иркутскэнергосбыт</w:t>
      </w:r>
      <w:proofErr w:type="spellEnd"/>
      <w:r w:rsidR="00002465" w:rsidRPr="008E3201">
        <w:rPr>
          <w:iCs/>
          <w:color w:val="000000" w:themeColor="text1"/>
        </w:rPr>
        <w:t>» или иным уполномоченным. Указанный акт направляется Подрядчику для согласования сроков устранения недостатков.</w:t>
      </w:r>
      <w:r w:rsidR="003D1C41" w:rsidRPr="008E3201">
        <w:rPr>
          <w:iCs/>
          <w:color w:val="000000" w:themeColor="text1"/>
        </w:rPr>
        <w:t xml:space="preserve"> </w:t>
      </w:r>
      <w:bookmarkEnd w:id="1"/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Своевременно принять выполненные Подрядчиком работы в соответствии с условиями настоящего договора;</w:t>
      </w:r>
    </w:p>
    <w:p w:rsidR="00DA5234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5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Оплатить стоимость выполненных работ в порядке и на условиях настоящего договора.</w:t>
      </w:r>
    </w:p>
    <w:p w:rsidR="009E685F" w:rsidRPr="008E3201" w:rsidRDefault="009E685F" w:rsidP="00A673B9">
      <w:pPr>
        <w:pStyle w:val="a3"/>
        <w:rPr>
          <w:b/>
          <w:bCs/>
          <w:color w:val="000000" w:themeColor="text1"/>
        </w:rPr>
      </w:pPr>
    </w:p>
    <w:p w:rsidR="003D1C41" w:rsidRPr="008E3201" w:rsidRDefault="003D1C41">
      <w:pPr>
        <w:pStyle w:val="a3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4.Сроки выполнения работ.</w:t>
      </w:r>
    </w:p>
    <w:p w:rsidR="00CC7A2C" w:rsidRPr="008E3201" w:rsidRDefault="003D1C41" w:rsidP="00CC7A2C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4.1.</w:t>
      </w:r>
      <w:r w:rsidR="00CC7A2C" w:rsidRPr="008E3201">
        <w:rPr>
          <w:color w:val="000000" w:themeColor="text1"/>
        </w:rPr>
        <w:t xml:space="preserve"> Работы, предусмотренные настоящим договором, должны быть выполнены </w:t>
      </w:r>
      <w:r w:rsidR="00064DF8" w:rsidRPr="008E3201">
        <w:rPr>
          <w:color w:val="000000" w:themeColor="text1"/>
        </w:rPr>
        <w:t>Подрядчико</w:t>
      </w:r>
      <w:r w:rsidR="009C5B43">
        <w:rPr>
          <w:color w:val="000000" w:themeColor="text1"/>
        </w:rPr>
        <w:t>м</w:t>
      </w:r>
      <w:r w:rsidR="00064DF8" w:rsidRPr="008E3201">
        <w:rPr>
          <w:color w:val="000000" w:themeColor="text1"/>
        </w:rPr>
        <w:t xml:space="preserve"> </w:t>
      </w:r>
      <w:r w:rsidR="00CC7A2C" w:rsidRPr="008E3201">
        <w:rPr>
          <w:color w:val="000000" w:themeColor="text1"/>
        </w:rPr>
        <w:t xml:space="preserve">в течение </w:t>
      </w:r>
      <w:r w:rsidR="005B2166">
        <w:rPr>
          <w:color w:val="000000" w:themeColor="text1"/>
        </w:rPr>
        <w:t>60</w:t>
      </w:r>
      <w:r w:rsidR="001D20DB" w:rsidRPr="008E3201">
        <w:rPr>
          <w:color w:val="000000" w:themeColor="text1"/>
        </w:rPr>
        <w:t xml:space="preserve"> </w:t>
      </w:r>
      <w:r w:rsidR="00CC7A2C" w:rsidRPr="008E3201">
        <w:rPr>
          <w:color w:val="000000" w:themeColor="text1"/>
        </w:rPr>
        <w:t>календарных дней со дня подписания договора</w:t>
      </w:r>
      <w:r w:rsidR="005B033E" w:rsidRPr="008E3201">
        <w:rPr>
          <w:color w:val="000000" w:themeColor="text1"/>
        </w:rPr>
        <w:t xml:space="preserve"> о</w:t>
      </w:r>
      <w:r w:rsidR="00526509" w:rsidRPr="008E3201">
        <w:rPr>
          <w:color w:val="000000" w:themeColor="text1"/>
        </w:rPr>
        <w:t>бе</w:t>
      </w:r>
      <w:r w:rsidR="005B033E" w:rsidRPr="008E3201">
        <w:rPr>
          <w:color w:val="000000" w:themeColor="text1"/>
        </w:rPr>
        <w:t>ими сторонами</w:t>
      </w:r>
      <w:r w:rsidR="00CC7A2C" w:rsidRPr="008E3201">
        <w:rPr>
          <w:color w:val="000000" w:themeColor="text1"/>
        </w:rPr>
        <w:t>.</w:t>
      </w:r>
    </w:p>
    <w:p w:rsidR="008A00F7" w:rsidRPr="008E3201" w:rsidRDefault="003D1C41" w:rsidP="0063068D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</w:t>
      </w:r>
      <w:r w:rsidR="002B626B" w:rsidRPr="008E3201">
        <w:rPr>
          <w:color w:val="000000" w:themeColor="text1"/>
        </w:rPr>
        <w:t xml:space="preserve">2. </w:t>
      </w:r>
      <w:r w:rsidR="0063068D" w:rsidRPr="008E3201">
        <w:rPr>
          <w:color w:val="000000" w:themeColor="text1"/>
        </w:rPr>
        <w:t>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BD3C94" w:rsidRPr="008E3201" w:rsidRDefault="00BD3C94" w:rsidP="0063068D">
      <w:pPr>
        <w:pStyle w:val="a3"/>
        <w:ind w:left="90"/>
        <w:rPr>
          <w:color w:val="000000" w:themeColor="text1"/>
        </w:rPr>
      </w:pPr>
    </w:p>
    <w:p w:rsidR="003D1C41" w:rsidRPr="008E3201" w:rsidRDefault="003D1C41" w:rsidP="00DE5D3E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5.Гарантии качества работ.</w:t>
      </w:r>
    </w:p>
    <w:p w:rsidR="003D1C41" w:rsidRPr="008E3201" w:rsidRDefault="00C6651B" w:rsidP="0056305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5.</w:t>
      </w:r>
      <w:r w:rsidR="002B626B" w:rsidRPr="008E3201">
        <w:rPr>
          <w:color w:val="000000" w:themeColor="text1"/>
        </w:rPr>
        <w:t>1. Качество</w:t>
      </w:r>
      <w:r w:rsidR="003D1C41" w:rsidRPr="008E3201">
        <w:rPr>
          <w:color w:val="000000" w:themeColor="text1"/>
        </w:rPr>
        <w:t xml:space="preserve">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7C7032" w:rsidRPr="008E3201" w:rsidRDefault="005A0EB8" w:rsidP="007C7032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5.2. </w:t>
      </w:r>
      <w:r w:rsidR="003D1C41" w:rsidRPr="008E3201">
        <w:rPr>
          <w:color w:val="000000" w:themeColor="text1"/>
        </w:rPr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867C6F">
        <w:rPr>
          <w:color w:val="000000" w:themeColor="text1"/>
        </w:rPr>
        <w:t>____</w:t>
      </w:r>
      <w:r w:rsidR="00353BBF" w:rsidRPr="008E3201">
        <w:rPr>
          <w:color w:val="000000" w:themeColor="text1"/>
        </w:rPr>
        <w:t xml:space="preserve"> года</w:t>
      </w:r>
      <w:r w:rsidR="003D1C41" w:rsidRPr="008E3201">
        <w:rPr>
          <w:color w:val="000000" w:themeColor="text1"/>
        </w:rPr>
        <w:t xml:space="preserve"> с даты подписания сторонами акта сдачи-приемки результата работ, выполненн</w:t>
      </w:r>
      <w:r w:rsidRPr="008E3201">
        <w:rPr>
          <w:color w:val="000000" w:themeColor="text1"/>
        </w:rPr>
        <w:t>ого</w:t>
      </w:r>
      <w:r w:rsidR="003D1C41" w:rsidRPr="008E3201">
        <w:rPr>
          <w:color w:val="000000" w:themeColor="text1"/>
        </w:rPr>
        <w:t xml:space="preserve"> по настоящему договору. </w:t>
      </w:r>
      <w:r w:rsidR="00032BF0" w:rsidRPr="008E3201">
        <w:rPr>
          <w:color w:val="000000" w:themeColor="text1"/>
        </w:rPr>
        <w:t>Гарантийный срок на материалы, поставленные и использованные для выполнения работ Подрядчиком, исчисляется с даты подписания Заказчиком акта окончания работ и заканчивается по истечении 24 месяцев с даты подписания указанного акта. Гарантийный срок на оборудование определяется документами завода-изготовителя.</w:t>
      </w:r>
    </w:p>
    <w:p w:rsidR="003D1C41" w:rsidRPr="008E3201" w:rsidRDefault="003D1C41" w:rsidP="007C7032">
      <w:pPr>
        <w:pStyle w:val="a3"/>
        <w:ind w:firstLine="567"/>
        <w:rPr>
          <w:color w:val="000000" w:themeColor="text1"/>
        </w:rPr>
      </w:pPr>
      <w:r w:rsidRPr="008E3201">
        <w:rPr>
          <w:color w:val="000000" w:themeColor="text1"/>
        </w:rPr>
        <w:t>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D948B1" w:rsidRPr="008E3201" w:rsidRDefault="0061189B" w:rsidP="007E160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5.3. </w:t>
      </w:r>
      <w:r w:rsidR="003D1C41" w:rsidRPr="008E3201">
        <w:rPr>
          <w:color w:val="000000" w:themeColor="text1"/>
        </w:rPr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1A4AB6" w:rsidRPr="008E3201" w:rsidRDefault="007E1605" w:rsidP="0077246D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5.4.  </w:t>
      </w:r>
      <w:r w:rsidR="003D1C41" w:rsidRPr="008E3201">
        <w:rPr>
          <w:color w:val="000000" w:themeColor="text1"/>
        </w:rPr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письменно.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</w:p>
    <w:p w:rsidR="003D1C41" w:rsidRPr="008E3201" w:rsidRDefault="0077246D" w:rsidP="0077246D">
      <w:pPr>
        <w:pStyle w:val="a3"/>
        <w:rPr>
          <w:color w:val="000000" w:themeColor="text1"/>
          <w:spacing w:val="-5"/>
        </w:rPr>
      </w:pPr>
      <w:r w:rsidRPr="008E3201">
        <w:rPr>
          <w:color w:val="000000" w:themeColor="text1"/>
        </w:rPr>
        <w:lastRenderedPageBreak/>
        <w:t xml:space="preserve">5.5.   </w:t>
      </w:r>
      <w:r w:rsidR="003D1C41" w:rsidRPr="008E3201">
        <w:rPr>
          <w:color w:val="000000" w:themeColor="text1"/>
          <w:spacing w:val="-5"/>
        </w:rPr>
        <w:t xml:space="preserve">Если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не</w:t>
      </w:r>
      <w:r w:rsidR="003D1C41" w:rsidRPr="008E3201">
        <w:rPr>
          <w:color w:val="000000" w:themeColor="text1"/>
          <w:spacing w:val="-5"/>
        </w:rPr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обязан</w:t>
      </w:r>
      <w:r w:rsidR="003D1C41" w:rsidRPr="008E3201">
        <w:rPr>
          <w:color w:val="000000" w:themeColor="text1"/>
          <w:spacing w:val="-5"/>
        </w:rPr>
        <w:t xml:space="preserve"> оплатить Заказчику все </w:t>
      </w:r>
      <w:r w:rsidR="00897944" w:rsidRPr="008E3201">
        <w:rPr>
          <w:color w:val="000000" w:themeColor="text1"/>
          <w:spacing w:val="-5"/>
        </w:rPr>
        <w:t xml:space="preserve">понесенные </w:t>
      </w:r>
      <w:r w:rsidR="003D1C41" w:rsidRPr="008E3201">
        <w:rPr>
          <w:color w:val="000000" w:themeColor="text1"/>
          <w:spacing w:val="-5"/>
        </w:rPr>
        <w:t>затраты</w:t>
      </w:r>
      <w:r w:rsidR="005A0EB8" w:rsidRPr="008E3201">
        <w:rPr>
          <w:color w:val="000000" w:themeColor="text1"/>
          <w:spacing w:val="-5"/>
        </w:rPr>
        <w:t>.</w:t>
      </w:r>
      <w:r w:rsidR="003D1C41" w:rsidRPr="008E3201">
        <w:rPr>
          <w:color w:val="000000" w:themeColor="text1"/>
          <w:spacing w:val="-5"/>
        </w:rPr>
        <w:t xml:space="preserve"> </w:t>
      </w:r>
    </w:p>
    <w:p w:rsidR="003D1C41" w:rsidRPr="008E3201" w:rsidRDefault="003D1C41">
      <w:pPr>
        <w:pStyle w:val="a3"/>
        <w:rPr>
          <w:b/>
          <w:bCs/>
          <w:color w:val="000000" w:themeColor="text1"/>
        </w:rPr>
      </w:pPr>
    </w:p>
    <w:p w:rsidR="003D1C41" w:rsidRPr="008E320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Приемка результата выполненных работ.</w:t>
      </w:r>
    </w:p>
    <w:p w:rsidR="003D1C41" w:rsidRPr="008E3201" w:rsidRDefault="003D1C41" w:rsidP="002D74FA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приступает к </w:t>
      </w:r>
      <w:r w:rsidR="006D68EE" w:rsidRPr="008E3201">
        <w:rPr>
          <w:color w:val="000000" w:themeColor="text1"/>
        </w:rPr>
        <w:t>приемке работ</w:t>
      </w:r>
      <w:r w:rsidRPr="008E3201">
        <w:rPr>
          <w:color w:val="000000" w:themeColor="text1"/>
        </w:rPr>
        <w:t>, выполненных по договору (работ, составляющих отдельный этап) в течение пяти дней с момента получения сообщения Подрядчика о готовности к сдаче результата выполненных работ (результата отдельного этапа работ).</w:t>
      </w:r>
    </w:p>
    <w:p w:rsidR="002E3BDA" w:rsidRPr="008E3201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Сдача результата работ (результата отдельного этапа работ) </w:t>
      </w:r>
      <w:r w:rsidR="006D68EE" w:rsidRPr="008E3201">
        <w:rPr>
          <w:color w:val="000000" w:themeColor="text1"/>
        </w:rPr>
        <w:t>Подрядчиком и</w:t>
      </w:r>
      <w:r w:rsidRPr="008E3201">
        <w:rPr>
          <w:color w:val="000000" w:themeColor="text1"/>
        </w:rPr>
        <w:t xml:space="preserve"> приемка его Заказчиком оформляются </w:t>
      </w:r>
      <w:r w:rsidRPr="008E3201">
        <w:rPr>
          <w:color w:val="000000" w:themeColor="text1"/>
          <w:spacing w:val="-4"/>
        </w:rPr>
        <w:t xml:space="preserve">Актом о приемке выполненных работ по унифицированной </w:t>
      </w:r>
      <w:r w:rsidR="006D68EE" w:rsidRPr="008E3201">
        <w:rPr>
          <w:color w:val="000000" w:themeColor="text1"/>
          <w:spacing w:val="-4"/>
        </w:rPr>
        <w:t>форме КС</w:t>
      </w:r>
      <w:r w:rsidRPr="008E3201">
        <w:rPr>
          <w:color w:val="000000" w:themeColor="text1"/>
          <w:spacing w:val="-4"/>
        </w:rPr>
        <w:t>-2 и Справкой о стоимости выполненных работ по унифицированной форме № КС-3</w:t>
      </w:r>
      <w:r w:rsidRPr="008E3201">
        <w:rPr>
          <w:color w:val="000000" w:themeColor="text1"/>
        </w:rPr>
        <w:t>, подпис</w:t>
      </w:r>
      <w:r w:rsidR="00D9229C" w:rsidRPr="008E3201">
        <w:rPr>
          <w:color w:val="000000" w:themeColor="text1"/>
        </w:rPr>
        <w:t>ываемыми</w:t>
      </w:r>
      <w:r w:rsidRPr="008E3201">
        <w:rPr>
          <w:color w:val="000000" w:themeColor="text1"/>
        </w:rPr>
        <w:t xml:space="preserve"> обеими сторонами на бумажном носителе и в электронном виде. </w:t>
      </w:r>
      <w:r w:rsidR="00EA0103" w:rsidRPr="008E3201">
        <w:rPr>
          <w:color w:val="000000" w:themeColor="text1"/>
        </w:rPr>
        <w:t xml:space="preserve">Акты </w:t>
      </w:r>
      <w:r w:rsidR="001C29C7" w:rsidRPr="008E3201">
        <w:rPr>
          <w:color w:val="000000" w:themeColor="text1"/>
        </w:rPr>
        <w:t xml:space="preserve">о приемке </w:t>
      </w:r>
      <w:r w:rsidR="00EA0103" w:rsidRPr="008E3201">
        <w:rPr>
          <w:color w:val="000000" w:themeColor="text1"/>
        </w:rPr>
        <w:t xml:space="preserve">выполненных работ и </w:t>
      </w:r>
      <w:r w:rsidR="001C29C7" w:rsidRPr="008E3201">
        <w:rPr>
          <w:color w:val="000000" w:themeColor="text1"/>
        </w:rPr>
        <w:t>С</w:t>
      </w:r>
      <w:r w:rsidR="00EA0103" w:rsidRPr="008E3201">
        <w:rPr>
          <w:color w:val="000000" w:themeColor="text1"/>
        </w:rPr>
        <w:t xml:space="preserve">правки подписываются сторонами ежемесячно по </w:t>
      </w:r>
      <w:r w:rsidR="001C29C7" w:rsidRPr="008E3201">
        <w:rPr>
          <w:color w:val="000000" w:themeColor="text1"/>
        </w:rPr>
        <w:t xml:space="preserve">фактически выполненным объемам </w:t>
      </w:r>
      <w:r w:rsidR="00EA0103" w:rsidRPr="008E3201">
        <w:rPr>
          <w:color w:val="000000" w:themeColor="text1"/>
        </w:rPr>
        <w:t xml:space="preserve">работ. </w:t>
      </w:r>
      <w:r w:rsidRPr="008E3201">
        <w:rPr>
          <w:color w:val="000000" w:themeColor="text1"/>
        </w:rPr>
        <w:t xml:space="preserve">От имени Заказчика Акт о приемке выполненных работ (результата отдельного этапа работ) и справка подписываются </w:t>
      </w:r>
      <w:r w:rsidR="003F11D0" w:rsidRPr="008E3201">
        <w:rPr>
          <w:color w:val="000000" w:themeColor="text1"/>
        </w:rPr>
        <w:t xml:space="preserve">главным инженером </w:t>
      </w:r>
      <w:r w:rsidR="006D687C" w:rsidRPr="008E3201">
        <w:rPr>
          <w:color w:val="000000" w:themeColor="text1"/>
        </w:rPr>
        <w:t xml:space="preserve">                      </w:t>
      </w:r>
      <w:r w:rsidR="003F11D0" w:rsidRPr="008E3201">
        <w:rPr>
          <w:color w:val="000000" w:themeColor="text1"/>
        </w:rPr>
        <w:t>ООО «</w:t>
      </w:r>
      <w:proofErr w:type="spellStart"/>
      <w:r w:rsidR="003F11D0" w:rsidRPr="008E3201">
        <w:rPr>
          <w:color w:val="000000" w:themeColor="text1"/>
        </w:rPr>
        <w:t>Иркутскэнергосбыт</w:t>
      </w:r>
      <w:proofErr w:type="spellEnd"/>
      <w:r w:rsidR="003F11D0" w:rsidRPr="008E3201">
        <w:rPr>
          <w:color w:val="000000" w:themeColor="text1"/>
        </w:rPr>
        <w:t>»</w:t>
      </w:r>
      <w:r w:rsidR="00E73353" w:rsidRPr="008E3201">
        <w:rPr>
          <w:color w:val="000000" w:themeColor="text1"/>
        </w:rPr>
        <w:t xml:space="preserve">, </w:t>
      </w:r>
      <w:r w:rsidRPr="008E3201">
        <w:rPr>
          <w:color w:val="000000" w:themeColor="text1"/>
        </w:rPr>
        <w:t>либо лицом, его замещающим</w:t>
      </w:r>
      <w:r w:rsidR="002E1EB5" w:rsidRPr="008E3201">
        <w:rPr>
          <w:color w:val="000000" w:themeColor="text1"/>
        </w:rPr>
        <w:t xml:space="preserve"> на основании доверенности</w:t>
      </w:r>
      <w:r w:rsidRPr="008E3201">
        <w:rPr>
          <w:color w:val="000000" w:themeColor="text1"/>
        </w:rPr>
        <w:t>.</w:t>
      </w:r>
      <w:r w:rsidR="002E3BDA" w:rsidRPr="008E3201">
        <w:rPr>
          <w:color w:val="000000" w:themeColor="text1"/>
        </w:rPr>
        <w:t xml:space="preserve"> </w:t>
      </w:r>
    </w:p>
    <w:p w:rsidR="00A57733" w:rsidRPr="008E3201" w:rsidRDefault="00A57733" w:rsidP="00A57733">
      <w:pPr>
        <w:pStyle w:val="ac"/>
        <w:shd w:val="clear" w:color="auto" w:fill="FFFFFF"/>
        <w:autoSpaceDE w:val="0"/>
        <w:autoSpaceDN w:val="0"/>
        <w:adjustRightInd w:val="0"/>
        <w:ind w:left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 окончании работ составляется в двух экземплярах акт о приеме - сдаче отремонтированных, реконструированных, модернизированных объектов ОС по форме ОС-3.</w:t>
      </w:r>
    </w:p>
    <w:p w:rsidR="003D1C41" w:rsidRPr="008E3201" w:rsidRDefault="002E3BDA" w:rsidP="003F086B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Pr="008E3201" w:rsidRDefault="006C6EFA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Подрядчик устраняет недостатки, обнаруженные Заказчиком при приемке работ, своими силами и за свой счет в трехдневный срок с момента извещения подрядчика о них, если иной срок не согласован сторонами. </w:t>
      </w:r>
      <w:r w:rsidR="003D1C41" w:rsidRPr="008E3201">
        <w:rPr>
          <w:color w:val="000000" w:themeColor="text1"/>
        </w:rPr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Pr="008E3201" w:rsidRDefault="003D1C41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вправе отказаться от приемки результата работ в случае обнаружения недостатков, которые исключают возможность его </w:t>
      </w:r>
      <w:r w:rsidR="00A760CD" w:rsidRPr="008E3201">
        <w:rPr>
          <w:color w:val="000000" w:themeColor="text1"/>
        </w:rPr>
        <w:t>использования и</w:t>
      </w:r>
      <w:r w:rsidRPr="008E3201">
        <w:rPr>
          <w:color w:val="000000" w:themeColor="text1"/>
        </w:rPr>
        <w:t xml:space="preserve"> не могут быть устранены Подрядчиком или Заказчиком.</w:t>
      </w:r>
    </w:p>
    <w:p w:rsidR="00580E39" w:rsidRPr="008E3201" w:rsidRDefault="005A0EB8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6.</w:t>
      </w:r>
      <w:r w:rsidR="009376AB" w:rsidRPr="008E3201">
        <w:rPr>
          <w:color w:val="000000" w:themeColor="text1"/>
        </w:rPr>
        <w:t>6</w:t>
      </w:r>
      <w:r w:rsidRPr="008E3201">
        <w:rPr>
          <w:color w:val="000000" w:themeColor="text1"/>
        </w:rPr>
        <w:t xml:space="preserve">. </w:t>
      </w:r>
      <w:r w:rsidR="003D1C41" w:rsidRPr="008E3201">
        <w:rPr>
          <w:iCs/>
          <w:color w:val="000000" w:themeColor="text1"/>
        </w:rPr>
        <w:t xml:space="preserve">Заказчик, </w:t>
      </w:r>
      <w:r w:rsidR="003D1C41" w:rsidRPr="008E3201">
        <w:rPr>
          <w:color w:val="000000" w:themeColor="text1"/>
        </w:rPr>
        <w:t>принявший работу без проверки, не лишается права ссылаться на</w:t>
      </w:r>
      <w:r w:rsidR="003D1C41" w:rsidRPr="008E3201">
        <w:rPr>
          <w:color w:val="000000" w:themeColor="text1"/>
        </w:rPr>
        <w:br/>
        <w:t>недостатки работы, в том числе на недостатки, кот</w:t>
      </w:r>
      <w:r w:rsidR="00897694" w:rsidRPr="008E3201">
        <w:rPr>
          <w:color w:val="000000" w:themeColor="text1"/>
        </w:rPr>
        <w:t xml:space="preserve">орые могли быть установлены при </w:t>
      </w:r>
      <w:r w:rsidR="00D04CED" w:rsidRPr="008E3201">
        <w:rPr>
          <w:color w:val="000000" w:themeColor="text1"/>
        </w:rPr>
        <w:t xml:space="preserve">  </w:t>
      </w:r>
      <w:r w:rsidR="003D1C41" w:rsidRPr="008E3201">
        <w:rPr>
          <w:color w:val="000000" w:themeColor="text1"/>
        </w:rPr>
        <w:t>обычном способе ее приемки (явные недостатки).</w:t>
      </w:r>
    </w:p>
    <w:p w:rsidR="00D9229C" w:rsidRPr="008E3201" w:rsidRDefault="00580E39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6.7. </w:t>
      </w:r>
      <w:r w:rsidR="00D9229C" w:rsidRPr="008E3201">
        <w:rPr>
          <w:color w:val="000000" w:themeColor="text1"/>
        </w:rPr>
        <w:t xml:space="preserve">С момента подписания сторонами Акта о приемке результата выполненных работ </w:t>
      </w:r>
      <w:r w:rsidR="00CF1600" w:rsidRPr="008E3201">
        <w:rPr>
          <w:color w:val="000000" w:themeColor="text1"/>
        </w:rPr>
        <w:t xml:space="preserve">работы </w:t>
      </w:r>
      <w:r w:rsidR="00D9229C" w:rsidRPr="008E3201">
        <w:rPr>
          <w:color w:val="000000" w:themeColor="text1"/>
        </w:rPr>
        <w:t>считаются выполненными Подрядчиком и принятыми Заказчиком.</w:t>
      </w:r>
    </w:p>
    <w:p w:rsidR="003D1C41" w:rsidRPr="008E3201" w:rsidRDefault="003D1C41" w:rsidP="008D26B2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ind w:left="180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7. Оплата выполненных работ.</w:t>
      </w:r>
    </w:p>
    <w:p w:rsidR="004379EE" w:rsidRPr="008E3201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Оплата работ, выполненных Подрядчиком по настоящему договору, осуществляется </w:t>
      </w:r>
      <w:r w:rsidR="00C011A8" w:rsidRPr="008E3201">
        <w:rPr>
          <w:color w:val="000000" w:themeColor="text1"/>
        </w:rPr>
        <w:t>в течение</w:t>
      </w:r>
      <w:r w:rsidRPr="008E3201">
        <w:rPr>
          <w:color w:val="000000" w:themeColor="text1"/>
        </w:rPr>
        <w:t xml:space="preserve"> </w:t>
      </w:r>
      <w:r w:rsidR="00277796" w:rsidRPr="008E3201">
        <w:rPr>
          <w:color w:val="000000" w:themeColor="text1"/>
        </w:rPr>
        <w:t>15 рабочих</w:t>
      </w:r>
      <w:r w:rsidRPr="008E3201">
        <w:rPr>
          <w:color w:val="000000" w:themeColor="text1"/>
        </w:rPr>
        <w:t xml:space="preserve"> дней с даты подписания сторонами Акта о приемке выполненных работ по унифицированной форме КС-2 и </w:t>
      </w:r>
      <w:r w:rsidRPr="008E3201">
        <w:rPr>
          <w:color w:val="000000" w:themeColor="text1"/>
          <w:spacing w:val="-4"/>
        </w:rPr>
        <w:t>Справки о стоимости выполненных работ по унифицированной форме № КС-</w:t>
      </w:r>
      <w:r w:rsidR="006572B7" w:rsidRPr="008E3201">
        <w:rPr>
          <w:color w:val="000000" w:themeColor="text1"/>
          <w:spacing w:val="-4"/>
        </w:rPr>
        <w:t>3</w:t>
      </w:r>
      <w:r w:rsidR="006572B7" w:rsidRPr="008E3201">
        <w:rPr>
          <w:color w:val="000000" w:themeColor="text1"/>
        </w:rPr>
        <w:t>, путем</w:t>
      </w:r>
      <w:r w:rsidRPr="008E3201">
        <w:rPr>
          <w:color w:val="000000" w:themeColor="text1"/>
        </w:rPr>
        <w:t xml:space="preserve"> перечисления денежных средств на расчетный счет Подрядчика, указанный в настоящем договоре. 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  <w:r w:rsidRPr="008E3201">
        <w:rPr>
          <w:color w:val="000000" w:themeColor="text1"/>
          <w:sz w:val="22"/>
          <w:szCs w:val="22"/>
        </w:rPr>
        <w:t xml:space="preserve"> </w:t>
      </w:r>
    </w:p>
    <w:p w:rsidR="007F6CD8" w:rsidRPr="009E4FCD" w:rsidRDefault="00172423" w:rsidP="007F6CD8">
      <w:pPr>
        <w:pStyle w:val="ac"/>
        <w:numPr>
          <w:ilvl w:val="1"/>
          <w:numId w:val="9"/>
        </w:numPr>
        <w:tabs>
          <w:tab w:val="clear" w:pos="510"/>
          <w:tab w:val="num" w:pos="709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1A4AB6" w:rsidRDefault="003D1C41" w:rsidP="005264A2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pacing w:val="-4"/>
        </w:rPr>
        <w:t xml:space="preserve">Средства на непредвиденные работы и затраты в пределах сумм, включенных в расчет стоимости работ </w:t>
      </w:r>
      <w:r w:rsidR="00A760CD" w:rsidRPr="008E3201">
        <w:rPr>
          <w:color w:val="000000" w:themeColor="text1"/>
          <w:spacing w:val="-4"/>
        </w:rPr>
        <w:t>Подрядчика, оплачиваются</w:t>
      </w:r>
      <w:r w:rsidRPr="008E3201">
        <w:rPr>
          <w:color w:val="000000" w:themeColor="text1"/>
          <w:spacing w:val="-4"/>
        </w:rPr>
        <w:t xml:space="preserve"> Заказчиком </w:t>
      </w:r>
      <w:r w:rsidRPr="008E3201">
        <w:rPr>
          <w:color w:val="000000" w:themeColor="text1"/>
        </w:rPr>
        <w:t xml:space="preserve">только с предоставлением согласованной Подрядчиком и утвержденной Заказчиком сметы на выполнение фактические непредвиденных работ и затрат. </w:t>
      </w:r>
    </w:p>
    <w:p w:rsidR="00B47C77" w:rsidRDefault="00B47C77" w:rsidP="00B47C77">
      <w:pPr>
        <w:pStyle w:val="a3"/>
        <w:rPr>
          <w:color w:val="000000" w:themeColor="text1"/>
        </w:rPr>
      </w:pPr>
    </w:p>
    <w:p w:rsidR="00254490" w:rsidRDefault="00254490" w:rsidP="00B47C77">
      <w:pPr>
        <w:pStyle w:val="a3"/>
        <w:rPr>
          <w:color w:val="000000" w:themeColor="text1"/>
        </w:rPr>
      </w:pPr>
    </w:p>
    <w:p w:rsidR="00254490" w:rsidRDefault="00254490" w:rsidP="00B47C77">
      <w:pPr>
        <w:pStyle w:val="a3"/>
        <w:rPr>
          <w:color w:val="000000" w:themeColor="text1"/>
        </w:rPr>
      </w:pPr>
    </w:p>
    <w:p w:rsidR="00254490" w:rsidRDefault="00254490" w:rsidP="00B47C77">
      <w:pPr>
        <w:pStyle w:val="a3"/>
        <w:rPr>
          <w:color w:val="000000" w:themeColor="text1"/>
        </w:rPr>
      </w:pPr>
    </w:p>
    <w:p w:rsidR="00254490" w:rsidRDefault="00254490" w:rsidP="00B47C77">
      <w:pPr>
        <w:pStyle w:val="a3"/>
        <w:rPr>
          <w:color w:val="000000" w:themeColor="text1"/>
        </w:rPr>
      </w:pPr>
    </w:p>
    <w:p w:rsidR="00254490" w:rsidRPr="008E3201" w:rsidRDefault="00254490" w:rsidP="00B47C77">
      <w:pPr>
        <w:pStyle w:val="a3"/>
        <w:rPr>
          <w:color w:val="000000" w:themeColor="text1"/>
        </w:rPr>
      </w:pPr>
    </w:p>
    <w:p w:rsidR="003D1C41" w:rsidRPr="008E320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Ответственность сторон.</w:t>
      </w:r>
    </w:p>
    <w:p w:rsidR="001F00D8" w:rsidRPr="008E3201" w:rsidRDefault="001F00D8" w:rsidP="00CF432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216C1F" w:rsidRPr="008E3201" w:rsidRDefault="00FD3DCF" w:rsidP="00B269A5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/>
          <w:color w:val="000000" w:themeColor="text1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 xml:space="preserve"> Подрядчик уплачивает Заказчику неустойку в </w:t>
      </w:r>
    </w:p>
    <w:p w:rsidR="00B269A5" w:rsidRPr="008E3201" w:rsidRDefault="00FD3DCF" w:rsidP="00216C1F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размере </w:t>
      </w:r>
      <w:r w:rsidR="002372BE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 xml:space="preserve">1 % от </w:t>
      </w:r>
      <w:r w:rsidR="002372BE" w:rsidRPr="008E3201">
        <w:rPr>
          <w:color w:val="000000" w:themeColor="text1"/>
        </w:rPr>
        <w:t>стоимости невыполненных работ</w:t>
      </w:r>
      <w:r w:rsidRPr="008E3201">
        <w:rPr>
          <w:color w:val="000000" w:themeColor="text1"/>
        </w:rPr>
        <w:t xml:space="preserve"> за каждый день просрочки до фактического исполнения обязательств.</w:t>
      </w:r>
    </w:p>
    <w:p w:rsidR="009443BC" w:rsidRPr="008E3201" w:rsidRDefault="009443BC" w:rsidP="009443BC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  в размере 20% от общей стоимости работ по настоящему договору.</w:t>
      </w:r>
    </w:p>
    <w:p w:rsidR="00FD3DCF" w:rsidRPr="008E3201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убытки в полном объеме. Убытки подлежат возмещению в полной сумме сверх неустойки, установленной </w:t>
      </w:r>
      <w:r w:rsidR="00A760CD" w:rsidRPr="008E3201">
        <w:rPr>
          <w:color w:val="000000" w:themeColor="text1"/>
        </w:rPr>
        <w:t>пунктами 8</w:t>
      </w:r>
      <w:r w:rsidRPr="008E3201">
        <w:rPr>
          <w:color w:val="000000" w:themeColor="text1"/>
        </w:rPr>
        <w:t>.2., 8.</w:t>
      </w:r>
      <w:r w:rsidR="0061391C" w:rsidRPr="008E3201">
        <w:rPr>
          <w:color w:val="000000" w:themeColor="text1"/>
        </w:rPr>
        <w:t>3., 8.5</w:t>
      </w:r>
      <w:r w:rsidRPr="008E3201">
        <w:rPr>
          <w:color w:val="000000" w:themeColor="text1"/>
        </w:rPr>
        <w:t xml:space="preserve"> настоящего договора.</w:t>
      </w:r>
    </w:p>
    <w:p w:rsidR="005D5E15" w:rsidRPr="008E3201" w:rsidRDefault="00FD3DCF" w:rsidP="002F56F9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</w:t>
      </w:r>
      <w:r w:rsidR="0022595F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>1 % от стоимости дефектных работ и конструкций за каждый день просрочки до фактического устранения замечаний (дефектов).</w:t>
      </w:r>
    </w:p>
    <w:p w:rsidR="00CF000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нарушение сроков оплаты выполненных работ Подрядчик вправе взыскать с За</w:t>
      </w:r>
      <w:r w:rsidR="00983C52" w:rsidRPr="008E3201">
        <w:rPr>
          <w:color w:val="000000" w:themeColor="text1"/>
        </w:rPr>
        <w:t>казчика неустойку в размере 1/36</w:t>
      </w:r>
      <w:r w:rsidRPr="008E3201">
        <w:rPr>
          <w:color w:val="000000" w:themeColor="text1"/>
        </w:rPr>
        <w:t xml:space="preserve">0 ставки рефинансирования ЦБ РФ от стоимости неоплаченных в срок работ, за каждый день просрочки платежа </w:t>
      </w:r>
      <w:r w:rsidR="00374702" w:rsidRPr="008E3201">
        <w:rPr>
          <w:color w:val="000000" w:themeColor="text1"/>
        </w:rPr>
        <w:t xml:space="preserve">до фактического исполнения </w:t>
      </w:r>
      <w:r w:rsidRPr="008E3201">
        <w:rPr>
          <w:color w:val="000000" w:themeColor="text1"/>
        </w:rPr>
        <w:t>обязательств</w:t>
      </w:r>
      <w:r w:rsidR="00374702" w:rsidRPr="008E3201">
        <w:rPr>
          <w:color w:val="000000" w:themeColor="text1"/>
        </w:rPr>
        <w:t>, но не более 10% от стоимости неоплаченной суммы.</w:t>
      </w:r>
    </w:p>
    <w:p w:rsidR="00FA41B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iCs/>
          <w:color w:val="000000" w:themeColor="text1"/>
        </w:rPr>
        <w:t>Подрядчик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iCs/>
          <w:color w:val="000000" w:themeColor="text1"/>
        </w:rPr>
        <w:t>обязан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8E3201">
        <w:rPr>
          <w:iCs/>
          <w:color w:val="000000" w:themeColor="text1"/>
        </w:rPr>
        <w:t>Подрядчика</w:t>
      </w:r>
      <w:r w:rsidRPr="008E3201">
        <w:rPr>
          <w:i/>
          <w:iCs/>
          <w:color w:val="000000" w:themeColor="text1"/>
        </w:rPr>
        <w:t xml:space="preserve">, </w:t>
      </w:r>
      <w:r w:rsidRPr="008E3201">
        <w:rPr>
          <w:color w:val="000000" w:themeColor="text1"/>
        </w:rPr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Cs/>
          <w:color w:val="000000" w:themeColor="text1"/>
          <w:sz w:val="22"/>
          <w:szCs w:val="22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>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оплачивают убытки и неустойку на основании соответствующей претензии. Указанная претензия должна быть рассмотрена стороной в течение 20 дней с момента предъявления.</w:t>
      </w:r>
    </w:p>
    <w:p w:rsidR="007F6CD8" w:rsidRPr="0055559C" w:rsidRDefault="00FD3DCF" w:rsidP="007F6CD8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Возмещение убытков и неустойки не освобождает стороны от исполнения обязательств по настоящему договору. 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:rsidR="00DF73C5" w:rsidRPr="00C10886" w:rsidRDefault="00F001CF" w:rsidP="00DF73C5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Нарушение Подрядчиком (субподрядчиком) п. 3.1.1</w:t>
      </w:r>
      <w:r w:rsidR="00DC4359" w:rsidRPr="008E3201">
        <w:rPr>
          <w:color w:val="000000" w:themeColor="text1"/>
        </w:rPr>
        <w:t>1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настоящего договора Заказчик будет рассматривать, как серьезное нарушение или невыполнение условий договора и дает право Заказчику взыскать </w:t>
      </w:r>
      <w:r w:rsidR="0004212E" w:rsidRPr="008E3201">
        <w:rPr>
          <w:color w:val="000000" w:themeColor="text1"/>
        </w:rPr>
        <w:t>с Подрядчика</w:t>
      </w:r>
      <w:r w:rsidRPr="008E3201">
        <w:rPr>
          <w:color w:val="000000" w:themeColor="text1"/>
        </w:rPr>
        <w:t xml:space="preserve"> штраф в размере 100 тыс. руб. </w:t>
      </w:r>
    </w:p>
    <w:p w:rsidR="00E80992" w:rsidRDefault="00117B27" w:rsidP="000A0A30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Стороны подписывают Соглашение о соблюдении антикоррупционных условий                       </w:t>
      </w:r>
      <w:proofErr w:type="gramStart"/>
      <w:r w:rsidRPr="008E3201">
        <w:rPr>
          <w:color w:val="000000" w:themeColor="text1"/>
        </w:rPr>
        <w:t xml:space="preserve">   (</w:t>
      </w:r>
      <w:proofErr w:type="gramEnd"/>
      <w:r w:rsidRPr="008E3201">
        <w:rPr>
          <w:color w:val="000000" w:themeColor="text1"/>
        </w:rPr>
        <w:t xml:space="preserve">Приложение № </w:t>
      </w:r>
      <w:r w:rsidR="00DD05A5">
        <w:rPr>
          <w:color w:val="000000" w:themeColor="text1"/>
        </w:rPr>
        <w:t>5</w:t>
      </w:r>
      <w:r w:rsidRPr="008E3201">
        <w:rPr>
          <w:color w:val="000000" w:themeColor="text1"/>
        </w:rPr>
        <w:t>).</w:t>
      </w:r>
    </w:p>
    <w:p w:rsidR="00371498" w:rsidRPr="00371498" w:rsidRDefault="00371498" w:rsidP="00371498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371498">
        <w:rPr>
          <w:color w:val="000000" w:themeColor="text1"/>
        </w:rPr>
        <w:lastRenderedPageBreak/>
        <w:t xml:space="preserve">Обстоятельства, вызванные угрозой распространения </w:t>
      </w:r>
      <w:proofErr w:type="spellStart"/>
      <w:r w:rsidRPr="00371498">
        <w:rPr>
          <w:color w:val="000000" w:themeColor="text1"/>
        </w:rPr>
        <w:t>коронавирусной</w:t>
      </w:r>
      <w:proofErr w:type="spellEnd"/>
      <w:r w:rsidRPr="00371498">
        <w:rPr>
          <w:color w:val="000000" w:themeColor="text1"/>
        </w:rPr>
        <w:t xml:space="preserve">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</w:t>
      </w:r>
      <w:r w:rsidR="007C05EA">
        <w:rPr>
          <w:color w:val="000000" w:themeColor="text1"/>
        </w:rPr>
        <w:t>.</w:t>
      </w:r>
    </w:p>
    <w:p w:rsidR="005264A2" w:rsidRPr="008E3201" w:rsidRDefault="005264A2" w:rsidP="005264A2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Обстоятельства непреодолимой силы.</w:t>
      </w:r>
    </w:p>
    <w:p w:rsidR="009C76C2" w:rsidRPr="008E3201" w:rsidRDefault="003D1C41" w:rsidP="005C1A6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</w:t>
      </w:r>
      <w:r w:rsidR="009C76C2" w:rsidRPr="008E3201">
        <w:rPr>
          <w:color w:val="000000" w:themeColor="text1"/>
        </w:rPr>
        <w:t xml:space="preserve"> </w:t>
      </w:r>
    </w:p>
    <w:p w:rsidR="003D1C41" w:rsidRPr="008E3201" w:rsidRDefault="003D1C41" w:rsidP="009C76C2">
      <w:pPr>
        <w:pStyle w:val="a3"/>
        <w:tabs>
          <w:tab w:val="left" w:pos="709"/>
        </w:tabs>
        <w:rPr>
          <w:color w:val="000000" w:themeColor="text1"/>
        </w:rPr>
      </w:pPr>
      <w:r w:rsidRPr="008E3201">
        <w:rPr>
          <w:color w:val="000000" w:themeColor="text1"/>
        </w:rPr>
        <w:t>пожар, наводнение, военные действия любого характера</w:t>
      </w:r>
      <w:r w:rsidR="004B0D52" w:rsidRPr="008E3201">
        <w:rPr>
          <w:color w:val="000000" w:themeColor="text1"/>
        </w:rPr>
        <w:t xml:space="preserve"> и иные обстоятельства, отнесенные законодательством РФ к обстоятельствам форс-мажора.</w:t>
      </w:r>
    </w:p>
    <w:p w:rsidR="003D1C41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возникновения указанных в </w:t>
      </w:r>
      <w:r w:rsidR="0004212E" w:rsidRPr="008E3201">
        <w:rPr>
          <w:color w:val="000000" w:themeColor="text1"/>
        </w:rPr>
        <w:t>пункте 9.1</w:t>
      </w:r>
      <w:r w:rsidRPr="008E3201">
        <w:rPr>
          <w:color w:val="000000" w:themeColor="text1"/>
        </w:rPr>
        <w:t xml:space="preserve"> настоящего договора </w:t>
      </w:r>
      <w:r w:rsidR="0004212E" w:rsidRPr="008E3201">
        <w:rPr>
          <w:color w:val="000000" w:themeColor="text1"/>
        </w:rPr>
        <w:t>обстоятельств, сторона</w:t>
      </w:r>
      <w:r w:rsidRPr="008E3201">
        <w:rPr>
          <w:color w:val="000000" w:themeColor="text1"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04212E" w:rsidRPr="008E3201">
        <w:rPr>
          <w:color w:val="000000" w:themeColor="text1"/>
        </w:rPr>
        <w:t>сторону в</w:t>
      </w:r>
      <w:r w:rsidRPr="008E3201">
        <w:rPr>
          <w:color w:val="000000" w:themeColor="text1"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</w:t>
      </w:r>
      <w:proofErr w:type="spellStart"/>
      <w:r w:rsidR="00512A54" w:rsidRPr="008E3201">
        <w:rPr>
          <w:color w:val="000000" w:themeColor="text1"/>
        </w:rPr>
        <w:t>Неизвещение</w:t>
      </w:r>
      <w:proofErr w:type="spellEnd"/>
      <w:r w:rsidRPr="008E3201">
        <w:rPr>
          <w:color w:val="000000" w:themeColor="text1"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84BE9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 w:rsidRPr="008E3201">
        <w:rPr>
          <w:color w:val="000000" w:themeColor="text1"/>
        </w:rPr>
        <w:t>.</w:t>
      </w:r>
    </w:p>
    <w:p w:rsidR="00B84BE9" w:rsidRDefault="00B84BE9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При этом результат работ, имеющийся на момент отказа одной из сторон от исполнения договора, передается Подрядчиком Заказчику, а Заказчик оплачивает фактически выполненные Подрядчиком работы.</w:t>
      </w:r>
    </w:p>
    <w:p w:rsidR="008D0481" w:rsidRPr="00FE4B9D" w:rsidRDefault="00A112E3" w:rsidP="008D0481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D35F22">
        <w:rPr>
          <w:iCs/>
        </w:rPr>
        <w:t xml:space="preserve">На момент заключения настоящего договора стороны осведомлены о наличии обстоятельств, вызванных угрозой распространения </w:t>
      </w:r>
      <w:proofErr w:type="spellStart"/>
      <w:r w:rsidRPr="00D35F22">
        <w:rPr>
          <w:iCs/>
        </w:rPr>
        <w:t>коронавирусной</w:t>
      </w:r>
      <w:proofErr w:type="spellEnd"/>
      <w:r w:rsidRPr="00D35F22">
        <w:rPr>
          <w:iCs/>
        </w:rPr>
        <w:t xml:space="preserve">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>
        <w:rPr>
          <w:iCs/>
        </w:rPr>
        <w:t>.</w:t>
      </w:r>
    </w:p>
    <w:p w:rsidR="00AF43A8" w:rsidRPr="008E3201" w:rsidRDefault="00AF43A8" w:rsidP="002E4C93">
      <w:pPr>
        <w:jc w:val="both"/>
        <w:rPr>
          <w:bCs/>
          <w:color w:val="000000" w:themeColor="text1"/>
        </w:rPr>
      </w:pP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 Расторжение договора. Односторонний отказ от исполнения обязательств.</w:t>
      </w:r>
    </w:p>
    <w:p w:rsidR="003D1C41" w:rsidRPr="008E3201" w:rsidRDefault="003D1C41" w:rsidP="00027C59">
      <w:pPr>
        <w:numPr>
          <w:ilvl w:val="1"/>
          <w:numId w:val="6"/>
        </w:numPr>
        <w:jc w:val="both"/>
        <w:rPr>
          <w:color w:val="000000" w:themeColor="text1"/>
        </w:rPr>
      </w:pPr>
      <w:r w:rsidRPr="008E3201">
        <w:rPr>
          <w:color w:val="000000" w:themeColor="text1"/>
        </w:rPr>
        <w:t>Настоящий договор может быть расторгнут: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соглашению сторон;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решению суда;</w:t>
      </w:r>
    </w:p>
    <w:p w:rsidR="00094D53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8E3201" w:rsidRDefault="006C2566" w:rsidP="00582378">
      <w:pPr>
        <w:pStyle w:val="Style11"/>
        <w:widowControl/>
        <w:tabs>
          <w:tab w:val="left" w:pos="427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 xml:space="preserve">- </w:t>
      </w:r>
      <w:r w:rsidR="003D1C41" w:rsidRPr="008E3201">
        <w:rPr>
          <w:color w:val="000000" w:themeColor="text1"/>
        </w:rPr>
        <w:t xml:space="preserve">в случае аннулирования разрешительных документов </w:t>
      </w:r>
      <w:r w:rsidR="003D1C41" w:rsidRPr="008E3201">
        <w:rPr>
          <w:iCs/>
          <w:color w:val="000000" w:themeColor="text1"/>
        </w:rPr>
        <w:t xml:space="preserve">Подрядчика </w:t>
      </w:r>
      <w:r w:rsidR="003D1C41" w:rsidRPr="008E3201">
        <w:rPr>
          <w:color w:val="000000" w:themeColor="text1"/>
        </w:rPr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="003D1C41" w:rsidRPr="008E3201">
        <w:rPr>
          <w:iCs/>
          <w:color w:val="000000" w:themeColor="text1"/>
        </w:rPr>
        <w:t>Подрядчика</w:t>
      </w:r>
      <w:r w:rsidR="003D1C41" w:rsidRPr="008E3201">
        <w:rPr>
          <w:i/>
          <w:iCs/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>права на производство работ.</w:t>
      </w:r>
    </w:p>
    <w:p w:rsidR="00502459" w:rsidRDefault="006C2566" w:rsidP="00502459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в случае неоднократного (два и более раз) нарушения положений п. 3.1.1</w:t>
      </w:r>
      <w:r w:rsidR="00BC593A" w:rsidRPr="008E3201">
        <w:rPr>
          <w:color w:val="000000" w:themeColor="text1"/>
        </w:rPr>
        <w:t>1</w:t>
      </w:r>
      <w:r w:rsidR="003D1C41" w:rsidRPr="008E3201">
        <w:rPr>
          <w:color w:val="000000" w:themeColor="text1"/>
        </w:rPr>
        <w:t xml:space="preserve"> (о </w:t>
      </w:r>
      <w:proofErr w:type="spellStart"/>
      <w:r w:rsidR="003D1C41" w:rsidRPr="008E3201">
        <w:rPr>
          <w:color w:val="000000" w:themeColor="text1"/>
        </w:rPr>
        <w:t>внутриобъектовом</w:t>
      </w:r>
      <w:proofErr w:type="spellEnd"/>
      <w:r w:rsidR="003D1C41" w:rsidRPr="008E3201">
        <w:rPr>
          <w:color w:val="000000" w:themeColor="text1"/>
        </w:rPr>
        <w:t xml:space="preserve"> режиме)</w:t>
      </w:r>
      <w:r w:rsidR="0049015C" w:rsidRPr="008E3201">
        <w:rPr>
          <w:color w:val="000000" w:themeColor="text1"/>
        </w:rPr>
        <w:t xml:space="preserve"> и 3.1.1</w:t>
      </w:r>
      <w:r w:rsidR="00BC593A" w:rsidRPr="008E3201">
        <w:rPr>
          <w:color w:val="000000" w:themeColor="text1"/>
        </w:rPr>
        <w:t>2</w:t>
      </w:r>
      <w:r w:rsidR="003D1C41" w:rsidRPr="008E3201">
        <w:rPr>
          <w:color w:val="000000" w:themeColor="text1"/>
        </w:rPr>
        <w:t xml:space="preserve"> настоящего договора, Заказчик вправе расторгнуть договор в одностороннем порядке в течении 10 дней с момента письменного уведомления о расторжении договора.  </w:t>
      </w:r>
    </w:p>
    <w:p w:rsidR="00291ECB" w:rsidRPr="00ED17F3" w:rsidRDefault="00291ECB" w:rsidP="00ED17F3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502459">
        <w:rPr>
          <w:color w:val="000000" w:themeColor="text1"/>
        </w:rPr>
        <w:t>Заказчик вправе расторгнуть договор подряда</w:t>
      </w:r>
      <w:r w:rsidR="00AC1160">
        <w:rPr>
          <w:color w:val="000000" w:themeColor="text1"/>
        </w:rPr>
        <w:t>,</w:t>
      </w:r>
      <w:r w:rsidR="00ED17F3">
        <w:rPr>
          <w:color w:val="000000" w:themeColor="text1"/>
        </w:rPr>
        <w:t xml:space="preserve"> в случае нарушения подрядчиком </w:t>
      </w:r>
      <w:r w:rsidRPr="00502459">
        <w:rPr>
          <w:color w:val="000000" w:themeColor="text1"/>
        </w:rPr>
        <w:t xml:space="preserve">требований </w:t>
      </w:r>
      <w:r w:rsidR="00ED17F3">
        <w:rPr>
          <w:color w:val="000000" w:themeColor="text1"/>
        </w:rPr>
        <w:t>Соглашения о</w:t>
      </w:r>
      <w:r w:rsidR="00ED17F3" w:rsidRPr="00ED17F3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</w:t>
      </w:r>
      <w:proofErr w:type="spellStart"/>
      <w:r w:rsidR="00ED17F3" w:rsidRPr="00ED17F3">
        <w:rPr>
          <w:color w:val="000000" w:themeColor="text1"/>
        </w:rPr>
        <w:t>коронавирусной</w:t>
      </w:r>
      <w:proofErr w:type="spellEnd"/>
      <w:r w:rsidR="00ED17F3" w:rsidRPr="00ED17F3">
        <w:rPr>
          <w:color w:val="000000" w:themeColor="text1"/>
        </w:rPr>
        <w:t xml:space="preserve"> инфекции COVID-19 </w:t>
      </w:r>
      <w:r w:rsidRPr="00ED17F3">
        <w:rPr>
          <w:color w:val="000000" w:themeColor="text1"/>
        </w:rPr>
        <w:t xml:space="preserve">(приложение № </w:t>
      </w:r>
      <w:r w:rsidR="00DD05A5">
        <w:rPr>
          <w:color w:val="000000" w:themeColor="text1"/>
        </w:rPr>
        <w:t>7</w:t>
      </w:r>
      <w:r w:rsidRPr="00ED17F3">
        <w:rPr>
          <w:color w:val="000000" w:themeColor="text1"/>
        </w:rPr>
        <w:t xml:space="preserve">). </w:t>
      </w:r>
    </w:p>
    <w:p w:rsidR="003D1C41" w:rsidRPr="008E3201" w:rsidRDefault="003D1C41" w:rsidP="0050245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 </w:t>
      </w:r>
      <w:r w:rsidR="006572B7" w:rsidRPr="008E3201">
        <w:rPr>
          <w:color w:val="000000" w:themeColor="text1"/>
        </w:rPr>
        <w:t>пропорционально части</w:t>
      </w:r>
      <w:r w:rsidRPr="008E3201">
        <w:rPr>
          <w:color w:val="000000" w:themeColor="text1"/>
        </w:rP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Pr="008E3201" w:rsidRDefault="003D1C41" w:rsidP="000F09F4">
      <w:pPr>
        <w:numPr>
          <w:ilvl w:val="1"/>
          <w:numId w:val="6"/>
        </w:numPr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3D1C41" w:rsidRDefault="00D72A6D" w:rsidP="0081005F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Подрядчиком обязанности по п. 3.1.1. </w:t>
      </w:r>
      <w:r w:rsidR="0081005F" w:rsidRPr="008E3201">
        <w:rPr>
          <w:color w:val="000000" w:themeColor="text1"/>
        </w:rPr>
        <w:t xml:space="preserve">настоящего договора, </w:t>
      </w:r>
      <w:r w:rsidRPr="008E3201">
        <w:rPr>
          <w:color w:val="000000" w:themeColor="text1"/>
        </w:rPr>
        <w:t>Заказчик</w:t>
      </w:r>
      <w:r w:rsidRPr="008E3201">
        <w:rPr>
          <w:i/>
          <w:color w:val="000000" w:themeColor="text1"/>
        </w:rPr>
        <w:t xml:space="preserve"> </w:t>
      </w:r>
      <w:r w:rsidRPr="008E3201">
        <w:rPr>
          <w:color w:val="000000" w:themeColor="text1"/>
        </w:rPr>
        <w:t>вправе расторгнуть настоящий договор в одностороннем порядке путем уведомления Подрядчика</w:t>
      </w:r>
      <w:r w:rsidR="005A4D94" w:rsidRPr="008E3201">
        <w:rPr>
          <w:color w:val="000000" w:themeColor="text1"/>
        </w:rPr>
        <w:t xml:space="preserve"> за 30 дней</w:t>
      </w:r>
      <w:r w:rsidRPr="008E3201">
        <w:rPr>
          <w:color w:val="000000" w:themeColor="text1"/>
        </w:rPr>
        <w:t>.</w:t>
      </w:r>
    </w:p>
    <w:p w:rsidR="00915570" w:rsidRPr="008E3201" w:rsidRDefault="00915570" w:rsidP="00782999">
      <w:pPr>
        <w:jc w:val="both"/>
        <w:rPr>
          <w:color w:val="000000" w:themeColor="text1"/>
        </w:rPr>
      </w:pP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Порядок разрешения споров.</w:t>
      </w:r>
    </w:p>
    <w:p w:rsidR="008B24A9" w:rsidRPr="008E320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color w:val="000000" w:themeColor="text1"/>
        </w:rPr>
        <w:t xml:space="preserve">Споры и разногласия, </w:t>
      </w:r>
      <w:r w:rsidRPr="008E3201">
        <w:rPr>
          <w:bCs/>
          <w:color w:val="000000" w:themeColor="text1"/>
        </w:rPr>
        <w:t>вытекающие из настоящего договора, разрешаются сторонами в Арбитражн</w:t>
      </w:r>
      <w:r w:rsidR="00B14EB0" w:rsidRPr="008E3201">
        <w:rPr>
          <w:bCs/>
          <w:color w:val="000000" w:themeColor="text1"/>
        </w:rPr>
        <w:t>ом</w:t>
      </w:r>
      <w:r w:rsidRPr="008E3201">
        <w:rPr>
          <w:bCs/>
          <w:color w:val="000000" w:themeColor="text1"/>
        </w:rPr>
        <w:t xml:space="preserve"> суд</w:t>
      </w:r>
      <w:r w:rsidR="00B14EB0" w:rsidRPr="008E3201">
        <w:rPr>
          <w:bCs/>
          <w:color w:val="000000" w:themeColor="text1"/>
        </w:rPr>
        <w:t>е</w:t>
      </w:r>
      <w:r w:rsidRPr="008E3201">
        <w:rPr>
          <w:bCs/>
          <w:color w:val="000000" w:themeColor="text1"/>
        </w:rPr>
        <w:t xml:space="preserve"> Иркутской области</w:t>
      </w:r>
      <w:r w:rsidRPr="008E3201">
        <w:rPr>
          <w:bCs/>
          <w:i/>
          <w:color w:val="000000" w:themeColor="text1"/>
        </w:rPr>
        <w:t>,</w:t>
      </w:r>
      <w:r w:rsidRPr="008E3201">
        <w:rPr>
          <w:bCs/>
          <w:color w:val="000000" w:themeColor="text1"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2B2700" w:rsidRPr="008E3201">
        <w:rPr>
          <w:bCs/>
          <w:color w:val="000000" w:themeColor="text1"/>
        </w:rPr>
        <w:t>получения</w:t>
      </w:r>
      <w:r w:rsidRPr="008E3201">
        <w:rPr>
          <w:bCs/>
          <w:color w:val="000000" w:themeColor="text1"/>
        </w:rPr>
        <w:t>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При возникновении между Заказчиком и Подрядчиком спора о </w:t>
      </w:r>
      <w:r w:rsidR="006B481F" w:rsidRPr="008E3201">
        <w:rPr>
          <w:bCs/>
          <w:color w:val="000000" w:themeColor="text1"/>
        </w:rPr>
        <w:t>ненадлежащем качестве</w:t>
      </w:r>
      <w:r w:rsidRPr="008E3201">
        <w:rPr>
          <w:bCs/>
          <w:color w:val="000000" w:themeColor="text1"/>
        </w:rPr>
        <w:t xml:space="preserve"> выполненных работ по требованию любой из сторон может быть назначена экспертиза.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 w:rsidRPr="008E3201">
        <w:rPr>
          <w:bCs/>
          <w:color w:val="000000" w:themeColor="text1"/>
        </w:rPr>
        <w:t>вный срок до</w:t>
      </w:r>
      <w:r w:rsidRPr="008E3201">
        <w:rPr>
          <w:bCs/>
          <w:color w:val="000000" w:themeColor="text1"/>
        </w:rPr>
        <w:t xml:space="preserve"> момента обращения в экспертную организацию.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После получения экспертного заключения заинтересованная </w:t>
      </w:r>
      <w:r w:rsidR="006B481F" w:rsidRPr="008E3201">
        <w:rPr>
          <w:bCs/>
          <w:color w:val="000000" w:themeColor="text1"/>
        </w:rPr>
        <w:t>сторона в</w:t>
      </w:r>
      <w:r w:rsidRPr="008E3201">
        <w:rPr>
          <w:bCs/>
          <w:color w:val="000000" w:themeColor="text1"/>
        </w:rPr>
        <w:t xml:space="preserve">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</w:t>
      </w:r>
      <w:r w:rsidR="006B481F" w:rsidRPr="008E3201">
        <w:rPr>
          <w:bCs/>
          <w:color w:val="000000" w:themeColor="text1"/>
        </w:rPr>
        <w:t>случае если</w:t>
      </w:r>
      <w:r w:rsidRPr="008E3201">
        <w:rPr>
          <w:bCs/>
          <w:color w:val="000000" w:themeColor="text1"/>
        </w:rPr>
        <w:t xml:space="preserve">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экспертизы.</w:t>
      </w:r>
    </w:p>
    <w:p w:rsidR="00BA1840" w:rsidRDefault="008B24A9" w:rsidP="00BD539B">
      <w:pPr>
        <w:numPr>
          <w:ilvl w:val="1"/>
          <w:numId w:val="6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</w:t>
      </w:r>
      <w:r w:rsidR="006B481F" w:rsidRPr="008E3201">
        <w:rPr>
          <w:bCs/>
          <w:color w:val="000000" w:themeColor="text1"/>
        </w:rPr>
        <w:t>обязан в</w:t>
      </w:r>
      <w:r w:rsidRPr="008E3201">
        <w:rPr>
          <w:bCs/>
          <w:color w:val="000000" w:themeColor="text1"/>
        </w:rPr>
        <w:t xml:space="preserve"> 10-дневный срок с момента вынесения экспертного заключения возместить Заказчику его долю расходов, понесенных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</w:t>
      </w:r>
      <w:r w:rsidR="0039642F" w:rsidRPr="008E3201">
        <w:rPr>
          <w:bCs/>
          <w:color w:val="000000" w:themeColor="text1"/>
        </w:rPr>
        <w:t>.</w:t>
      </w:r>
    </w:p>
    <w:p w:rsidR="00974F52" w:rsidRPr="00BD539B" w:rsidRDefault="00974F52" w:rsidP="00974F52">
      <w:pPr>
        <w:jc w:val="both"/>
        <w:rPr>
          <w:bCs/>
          <w:color w:val="000000" w:themeColor="text1"/>
        </w:rPr>
      </w:pPr>
    </w:p>
    <w:p w:rsidR="003D1C41" w:rsidRPr="008E3201" w:rsidRDefault="003D1C41">
      <w:pPr>
        <w:numPr>
          <w:ilvl w:val="12"/>
          <w:numId w:val="0"/>
        </w:numPr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12. Заключительные положения</w:t>
      </w:r>
      <w:r w:rsidRPr="008E3201">
        <w:rPr>
          <w:color w:val="000000" w:themeColor="text1"/>
        </w:rPr>
        <w:t>.</w:t>
      </w:r>
    </w:p>
    <w:p w:rsidR="00E91DCA" w:rsidRPr="008E3201" w:rsidRDefault="003D1C41" w:rsidP="00B41F8F">
      <w:pPr>
        <w:pStyle w:val="a3"/>
        <w:rPr>
          <w:bCs/>
          <w:i/>
          <w:color w:val="000000" w:themeColor="text1"/>
        </w:rPr>
      </w:pPr>
      <w:r w:rsidRPr="008E3201">
        <w:rPr>
          <w:bCs/>
          <w:color w:val="000000" w:themeColor="text1"/>
        </w:rPr>
        <w:t>12.1. Настоящий договор вступает в силу с момента е</w:t>
      </w:r>
      <w:r w:rsidR="00324DCA" w:rsidRPr="008E3201">
        <w:rPr>
          <w:bCs/>
          <w:color w:val="000000" w:themeColor="text1"/>
        </w:rPr>
        <w:t>го подписания обеими сторона</w:t>
      </w:r>
      <w:r w:rsidR="00E819FC" w:rsidRPr="008E3201">
        <w:rPr>
          <w:bCs/>
          <w:color w:val="000000" w:themeColor="text1"/>
        </w:rPr>
        <w:t xml:space="preserve">ми </w:t>
      </w:r>
      <w:r w:rsidRPr="008E3201">
        <w:rPr>
          <w:bCs/>
          <w:color w:val="000000" w:themeColor="text1"/>
        </w:rPr>
        <w:t>и действует до полного исполнения сторонами своих обязательств по настоящему договору.</w:t>
      </w:r>
    </w:p>
    <w:p w:rsidR="00890718" w:rsidRPr="008E3201" w:rsidRDefault="00E91DCA" w:rsidP="00890718">
      <w:pPr>
        <w:jc w:val="both"/>
        <w:rPr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2</w:t>
      </w:r>
      <w:r w:rsidRPr="008E3201">
        <w:rPr>
          <w:bCs/>
          <w:color w:val="000000" w:themeColor="text1"/>
        </w:rPr>
        <w:t xml:space="preserve">. </w:t>
      </w:r>
      <w:r w:rsidRPr="008E3201">
        <w:rPr>
          <w:color w:val="000000" w:themeColor="text1"/>
        </w:rPr>
        <w:t>Уступка требования по обязательствам ООО «</w:t>
      </w:r>
      <w:proofErr w:type="spellStart"/>
      <w:r w:rsidRPr="008E3201">
        <w:rPr>
          <w:color w:val="000000" w:themeColor="text1"/>
        </w:rPr>
        <w:t>Иркутскэнергосбыт</w:t>
      </w:r>
      <w:proofErr w:type="spellEnd"/>
      <w:r w:rsidRPr="008E3201">
        <w:rPr>
          <w:color w:val="000000" w:themeColor="text1"/>
        </w:rPr>
        <w:t xml:space="preserve">», возникшего из данного договора, в том числе в части обязательств по </w:t>
      </w:r>
      <w:r w:rsidR="006B481F" w:rsidRPr="008E3201">
        <w:rPr>
          <w:color w:val="000000" w:themeColor="text1"/>
        </w:rPr>
        <w:t>оплате, подлежащих</w:t>
      </w:r>
      <w:r w:rsidRPr="008E3201">
        <w:rPr>
          <w:color w:val="000000" w:themeColor="text1"/>
        </w:rPr>
        <w:t xml:space="preserve"> исполнению по окончанию срока действия договора, возможна только с предварительного письменного согласия </w:t>
      </w:r>
      <w:r w:rsidR="000209E0" w:rsidRPr="008E3201">
        <w:rPr>
          <w:color w:val="000000" w:themeColor="text1"/>
        </w:rPr>
        <w:t>Заказчика.</w:t>
      </w:r>
    </w:p>
    <w:p w:rsidR="003D1C41" w:rsidRPr="008E3201" w:rsidRDefault="007A2D05" w:rsidP="007A2D05">
      <w:pPr>
        <w:pStyle w:val="ac"/>
        <w:numPr>
          <w:ilvl w:val="1"/>
          <w:numId w:val="32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lastRenderedPageBreak/>
        <w:t xml:space="preserve"> </w:t>
      </w:r>
      <w:r w:rsidR="003D1C41" w:rsidRPr="008E3201">
        <w:rPr>
          <w:bCs/>
          <w:color w:val="000000" w:themeColor="text1"/>
        </w:rPr>
        <w:t xml:space="preserve">Настоящий договор составлен в </w:t>
      </w:r>
      <w:r w:rsidR="006B481F" w:rsidRPr="008E3201">
        <w:rPr>
          <w:bCs/>
          <w:color w:val="000000" w:themeColor="text1"/>
        </w:rPr>
        <w:t>двух экземплярах</w:t>
      </w:r>
      <w:r w:rsidR="003D1C41" w:rsidRPr="008E3201">
        <w:rPr>
          <w:bCs/>
          <w:color w:val="000000" w:themeColor="text1"/>
        </w:rPr>
        <w:t xml:space="preserve">, имеющих равную юридическую силу, </w:t>
      </w:r>
      <w:r w:rsidR="00117523" w:rsidRPr="008E3201">
        <w:rPr>
          <w:bCs/>
          <w:color w:val="000000" w:themeColor="text1"/>
        </w:rPr>
        <w:t>по одному для каждой из сторон.</w:t>
      </w:r>
    </w:p>
    <w:p w:rsidR="003D1C41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12.4.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8E3201" w:rsidRDefault="003D1C41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5</w:t>
      </w:r>
      <w:r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8E3201" w:rsidRDefault="001A578C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6</w:t>
      </w:r>
      <w:r w:rsidR="003D1C41"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12.7.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CC14D3" w:rsidRPr="008E3201" w:rsidRDefault="00CC14D3" w:rsidP="00CC14D3">
      <w:pPr>
        <w:jc w:val="both"/>
        <w:rPr>
          <w:bCs/>
          <w:color w:val="000000" w:themeColor="text1"/>
        </w:rPr>
      </w:pPr>
    </w:p>
    <w:p w:rsidR="006C1533" w:rsidRDefault="003D1C41" w:rsidP="008A60DC">
      <w:pPr>
        <w:pStyle w:val="ac"/>
        <w:numPr>
          <w:ilvl w:val="1"/>
          <w:numId w:val="33"/>
        </w:num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Приложениями к договору является:</w:t>
      </w:r>
    </w:p>
    <w:p w:rsidR="006C1533" w:rsidRDefault="006C1533" w:rsidP="006C153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</w:t>
      </w:r>
      <w:r w:rsidR="00CA397E" w:rsidRPr="008E3201">
        <w:rPr>
          <w:bCs/>
          <w:color w:val="000000" w:themeColor="text1"/>
        </w:rPr>
        <w:t xml:space="preserve">Приложение № </w:t>
      </w:r>
      <w:r w:rsidR="007F3445">
        <w:rPr>
          <w:bCs/>
          <w:color w:val="000000" w:themeColor="text1"/>
        </w:rPr>
        <w:t>1</w:t>
      </w:r>
      <w:r w:rsidR="00C0250E" w:rsidRPr="008E3201">
        <w:rPr>
          <w:bCs/>
          <w:color w:val="000000" w:themeColor="text1"/>
        </w:rPr>
        <w:t xml:space="preserve">– </w:t>
      </w:r>
      <w:r w:rsidR="00DD05A5">
        <w:rPr>
          <w:bCs/>
          <w:color w:val="000000" w:themeColor="text1"/>
        </w:rPr>
        <w:t>Технические условия</w:t>
      </w:r>
    </w:p>
    <w:p w:rsidR="00DD05A5" w:rsidRPr="008E3201" w:rsidRDefault="00DD05A5" w:rsidP="006C1533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Pr="008E3201">
        <w:rPr>
          <w:bCs/>
          <w:color w:val="000000" w:themeColor="text1"/>
        </w:rPr>
        <w:t xml:space="preserve">Приложение № </w:t>
      </w:r>
      <w:r>
        <w:rPr>
          <w:bCs/>
          <w:color w:val="000000" w:themeColor="text1"/>
        </w:rPr>
        <w:t>2</w:t>
      </w:r>
      <w:r w:rsidRPr="008E3201">
        <w:rPr>
          <w:bCs/>
          <w:color w:val="000000" w:themeColor="text1"/>
        </w:rPr>
        <w:t>– Дефектная ведомость № 1 (ведомость объемов работ)</w:t>
      </w:r>
    </w:p>
    <w:p w:rsidR="00564986" w:rsidRPr="008E3201" w:rsidRDefault="006C1533" w:rsidP="00564986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</w:t>
      </w:r>
      <w:r w:rsidR="00CA397E" w:rsidRPr="008E3201">
        <w:rPr>
          <w:bCs/>
          <w:color w:val="000000" w:themeColor="text1"/>
        </w:rPr>
        <w:t xml:space="preserve">Приложение № </w:t>
      </w:r>
      <w:r w:rsidR="00DD05A5">
        <w:rPr>
          <w:bCs/>
          <w:color w:val="000000" w:themeColor="text1"/>
        </w:rPr>
        <w:t>3</w:t>
      </w:r>
      <w:r w:rsidR="00CA397E" w:rsidRPr="008E3201">
        <w:rPr>
          <w:bCs/>
          <w:color w:val="000000" w:themeColor="text1"/>
        </w:rPr>
        <w:t xml:space="preserve"> –</w:t>
      </w:r>
      <w:r w:rsidR="001F0722" w:rsidRPr="008E3201">
        <w:rPr>
          <w:bCs/>
          <w:color w:val="000000" w:themeColor="text1"/>
        </w:rPr>
        <w:t xml:space="preserve"> </w:t>
      </w:r>
      <w:r w:rsidR="00CA397E" w:rsidRPr="008E3201">
        <w:rPr>
          <w:bCs/>
          <w:color w:val="000000" w:themeColor="text1"/>
        </w:rPr>
        <w:t>Локальный ресурсный сметный расчет № 1</w:t>
      </w:r>
    </w:p>
    <w:p w:rsidR="00CA397E" w:rsidRPr="008E3201" w:rsidRDefault="006C1533" w:rsidP="006C1533">
      <w:pPr>
        <w:jc w:val="both"/>
        <w:rPr>
          <w:bCs/>
          <w:iCs/>
          <w:color w:val="000000" w:themeColor="text1"/>
        </w:rPr>
      </w:pPr>
      <w:r w:rsidRPr="008E3201">
        <w:rPr>
          <w:bCs/>
          <w:color w:val="000000" w:themeColor="text1"/>
        </w:rPr>
        <w:t xml:space="preserve">- </w:t>
      </w:r>
      <w:r w:rsidR="00CA397E" w:rsidRPr="008E3201">
        <w:rPr>
          <w:bCs/>
          <w:iCs/>
          <w:color w:val="000000" w:themeColor="text1"/>
        </w:rPr>
        <w:t xml:space="preserve">Приложение № </w:t>
      </w:r>
      <w:r w:rsidR="00DD05A5">
        <w:rPr>
          <w:bCs/>
          <w:iCs/>
          <w:color w:val="000000" w:themeColor="text1"/>
        </w:rPr>
        <w:t>4</w:t>
      </w:r>
      <w:r w:rsidR="00CA397E" w:rsidRPr="008E3201">
        <w:rPr>
          <w:bCs/>
          <w:iCs/>
          <w:color w:val="000000" w:themeColor="text1"/>
        </w:rPr>
        <w:t xml:space="preserve"> -  График производства работ </w:t>
      </w:r>
      <w:r w:rsidR="00564986" w:rsidRPr="008E3201">
        <w:rPr>
          <w:bCs/>
          <w:iCs/>
          <w:color w:val="000000" w:themeColor="text1"/>
        </w:rPr>
        <w:t xml:space="preserve">№1 </w:t>
      </w:r>
    </w:p>
    <w:p w:rsidR="006C1533" w:rsidRPr="008E3201" w:rsidRDefault="006C1533" w:rsidP="00CA397E">
      <w:pPr>
        <w:jc w:val="both"/>
        <w:rPr>
          <w:bCs/>
          <w:color w:val="000000" w:themeColor="text1"/>
        </w:rPr>
      </w:pPr>
      <w:r w:rsidRPr="008E3201">
        <w:rPr>
          <w:bCs/>
          <w:i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DD05A5">
        <w:rPr>
          <w:bCs/>
          <w:color w:val="000000" w:themeColor="text1"/>
        </w:rPr>
        <w:t>5</w:t>
      </w:r>
      <w:r w:rsidR="00CA397E" w:rsidRPr="008515E5">
        <w:rPr>
          <w:bCs/>
          <w:color w:val="000000" w:themeColor="text1"/>
        </w:rPr>
        <w:t xml:space="preserve"> – Соглашение о соблюдении антикоррупционных условий</w:t>
      </w:r>
    </w:p>
    <w:p w:rsidR="008515E5" w:rsidRDefault="006C1533" w:rsidP="00CA397E">
      <w:pPr>
        <w:jc w:val="both"/>
        <w:rPr>
          <w:bCs/>
          <w:color w:val="000000" w:themeColor="text1"/>
        </w:rPr>
      </w:pPr>
      <w:r w:rsidRPr="008515E5">
        <w:rPr>
          <w:b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DD05A5">
        <w:rPr>
          <w:bCs/>
          <w:color w:val="000000" w:themeColor="text1"/>
        </w:rPr>
        <w:t>6</w:t>
      </w:r>
      <w:r w:rsidR="00CA397E" w:rsidRPr="008515E5">
        <w:rPr>
          <w:bCs/>
          <w:color w:val="000000" w:themeColor="text1"/>
        </w:rPr>
        <w:t xml:space="preserve"> – Сведения о цепочке собственников, включая бенефициаров</w:t>
      </w:r>
    </w:p>
    <w:p w:rsidR="001B1BAC" w:rsidRDefault="008515E5" w:rsidP="007C3832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="00AE7599" w:rsidRPr="008515E5">
        <w:rPr>
          <w:bCs/>
          <w:color w:val="000000" w:themeColor="text1"/>
        </w:rPr>
        <w:t xml:space="preserve">Приложение </w:t>
      </w:r>
      <w:r w:rsidR="00675047" w:rsidRPr="008515E5">
        <w:rPr>
          <w:bCs/>
          <w:color w:val="000000" w:themeColor="text1"/>
        </w:rPr>
        <w:t xml:space="preserve">№ </w:t>
      </w:r>
      <w:r w:rsidR="00DD05A5">
        <w:rPr>
          <w:bCs/>
          <w:color w:val="000000" w:themeColor="text1"/>
        </w:rPr>
        <w:t>7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–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Соглашение о</w:t>
      </w:r>
      <w:r w:rsidR="007C3832" w:rsidRPr="007C3832">
        <w:rPr>
          <w:bCs/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</w:t>
      </w:r>
      <w:proofErr w:type="spellStart"/>
      <w:r w:rsidR="007C3832" w:rsidRPr="007C3832">
        <w:rPr>
          <w:bCs/>
          <w:color w:val="000000" w:themeColor="text1"/>
        </w:rPr>
        <w:t>коронавирусной</w:t>
      </w:r>
      <w:proofErr w:type="spellEnd"/>
      <w:r w:rsidR="007C3832" w:rsidRPr="007C3832">
        <w:rPr>
          <w:bCs/>
          <w:color w:val="000000" w:themeColor="text1"/>
        </w:rPr>
        <w:t xml:space="preserve"> инфекции COVID-19</w:t>
      </w:r>
      <w:r w:rsidR="007C3832">
        <w:rPr>
          <w:bCs/>
          <w:color w:val="000000" w:themeColor="text1"/>
        </w:rPr>
        <w:t>.</w:t>
      </w:r>
    </w:p>
    <w:p w:rsidR="001B1BAC" w:rsidRPr="009E41BB" w:rsidRDefault="001B1BAC" w:rsidP="001B1BAC">
      <w:pPr>
        <w:jc w:val="both"/>
        <w:rPr>
          <w:bCs/>
        </w:rPr>
      </w:pPr>
      <w:r>
        <w:rPr>
          <w:bCs/>
          <w:color w:val="000000" w:themeColor="text1"/>
        </w:rPr>
        <w:t xml:space="preserve">- Приложение № </w:t>
      </w:r>
      <w:r w:rsidR="00DD05A5">
        <w:rPr>
          <w:bCs/>
          <w:color w:val="000000" w:themeColor="text1"/>
        </w:rPr>
        <w:t>8</w:t>
      </w:r>
      <w:r>
        <w:rPr>
          <w:bCs/>
          <w:color w:val="000000" w:themeColor="text1"/>
        </w:rPr>
        <w:t xml:space="preserve"> -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  </w:t>
      </w:r>
    </w:p>
    <w:p w:rsidR="007C3832" w:rsidRPr="008515E5" w:rsidRDefault="007C3832" w:rsidP="007C3832">
      <w:pPr>
        <w:jc w:val="both"/>
        <w:rPr>
          <w:bCs/>
          <w:color w:val="000000" w:themeColor="text1"/>
        </w:rPr>
      </w:pPr>
    </w:p>
    <w:p w:rsidR="003D1C41" w:rsidRPr="008E3201" w:rsidRDefault="003D1C41">
      <w:pPr>
        <w:jc w:val="center"/>
        <w:rPr>
          <w:b/>
          <w:color w:val="000000" w:themeColor="text1"/>
        </w:rPr>
      </w:pPr>
      <w:r w:rsidRPr="008E3201">
        <w:rPr>
          <w:b/>
          <w:color w:val="000000" w:themeColor="text1"/>
        </w:rPr>
        <w:t>13. Юридические адреса и банковские реквизиты сторон.</w:t>
      </w:r>
    </w:p>
    <w:p w:rsidR="003D1C41" w:rsidRPr="008E3201" w:rsidRDefault="003D1C41">
      <w:pPr>
        <w:pStyle w:val="a3"/>
        <w:rPr>
          <w:color w:val="000000" w:themeColor="text1"/>
        </w:rPr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  <w:gridCol w:w="5177"/>
      </w:tblGrid>
      <w:tr w:rsidR="00FE6BC6" w:rsidRPr="0021633D" w:rsidTr="00694D1F">
        <w:trPr>
          <w:trHeight w:val="2864"/>
        </w:trPr>
        <w:tc>
          <w:tcPr>
            <w:tcW w:w="4609" w:type="dxa"/>
          </w:tcPr>
          <w:p w:rsidR="00FE6BC6" w:rsidRPr="0021633D" w:rsidRDefault="00FE6BC6" w:rsidP="00694D1F">
            <w:pPr>
              <w:rPr>
                <w:b/>
              </w:rPr>
            </w:pPr>
            <w:r w:rsidRPr="0021633D">
              <w:rPr>
                <w:b/>
                <w:u w:val="single"/>
              </w:rPr>
              <w:t>Заказчик:</w:t>
            </w:r>
            <w:r w:rsidRPr="0021633D">
              <w:rPr>
                <w:b/>
              </w:rPr>
              <w:t xml:space="preserve">  </w:t>
            </w:r>
          </w:p>
          <w:p w:rsidR="00FE6BC6" w:rsidRPr="0021633D" w:rsidRDefault="00FE6BC6" w:rsidP="00694D1F">
            <w:pPr>
              <w:rPr>
                <w:b/>
                <w:i/>
              </w:rPr>
            </w:pPr>
            <w:r w:rsidRPr="0021633D">
              <w:rPr>
                <w:b/>
                <w:i/>
              </w:rPr>
              <w:t>Юридическое лицо</w:t>
            </w:r>
          </w:p>
          <w:p w:rsidR="00FE6BC6" w:rsidRPr="0021633D" w:rsidRDefault="00FE6BC6" w:rsidP="00694D1F">
            <w:pPr>
              <w:rPr>
                <w:b/>
              </w:rPr>
            </w:pPr>
            <w:r w:rsidRPr="0021633D">
              <w:rPr>
                <w:b/>
              </w:rPr>
              <w:t>ООО «</w:t>
            </w:r>
            <w:proofErr w:type="spellStart"/>
            <w:r w:rsidRPr="0021633D">
              <w:rPr>
                <w:b/>
              </w:rPr>
              <w:t>Иркутскэнергосбыт</w:t>
            </w:r>
            <w:proofErr w:type="spellEnd"/>
            <w:r w:rsidRPr="0021633D">
              <w:rPr>
                <w:b/>
              </w:rPr>
              <w:t>»</w:t>
            </w:r>
          </w:p>
          <w:p w:rsidR="00FE6BC6" w:rsidRPr="0021633D" w:rsidRDefault="00FE6BC6" w:rsidP="00694D1F">
            <w:r w:rsidRPr="0021633D">
              <w:t>ИНН3808166404</w:t>
            </w:r>
          </w:p>
          <w:p w:rsidR="00FE6BC6" w:rsidRPr="0021633D" w:rsidRDefault="00FE6BC6" w:rsidP="00694D1F">
            <w:r w:rsidRPr="0021633D">
              <w:t>КПП997650001</w:t>
            </w:r>
          </w:p>
          <w:p w:rsidR="00FE6BC6" w:rsidRPr="0021633D" w:rsidRDefault="00FE6BC6" w:rsidP="00694D1F">
            <w:r w:rsidRPr="0021633D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21633D">
                <w:t>664033, г</w:t>
              </w:r>
            </w:smartTag>
            <w:r w:rsidRPr="0021633D">
              <w:t xml:space="preserve">. Иркутск, </w:t>
            </w:r>
          </w:p>
          <w:p w:rsidR="00FE6BC6" w:rsidRPr="0021633D" w:rsidRDefault="00FE6BC6" w:rsidP="00694D1F">
            <w:r w:rsidRPr="0021633D">
              <w:t>ул. Лермонтова, 257 офис 802</w:t>
            </w:r>
          </w:p>
          <w:p w:rsidR="00FE6BC6" w:rsidRPr="0021633D" w:rsidRDefault="00FE6BC6" w:rsidP="00694D1F">
            <w:r w:rsidRPr="0021633D">
              <w:t>р/с 40702810290040001681</w:t>
            </w:r>
          </w:p>
          <w:p w:rsidR="00FE6BC6" w:rsidRPr="0021633D" w:rsidRDefault="00FE6BC6" w:rsidP="00694D1F">
            <w:r w:rsidRPr="0021633D">
              <w:t>Иркутский Филиал Банка СОЮЗ (</w:t>
            </w:r>
            <w:proofErr w:type="gramStart"/>
            <w:r w:rsidRPr="0021633D">
              <w:t xml:space="preserve">АО)   </w:t>
            </w:r>
            <w:proofErr w:type="gramEnd"/>
            <w:r w:rsidRPr="0021633D">
              <w:t xml:space="preserve">                г. Иркутск</w:t>
            </w:r>
          </w:p>
          <w:p w:rsidR="00FE6BC6" w:rsidRPr="0021633D" w:rsidRDefault="00FE6BC6" w:rsidP="00694D1F">
            <w:r w:rsidRPr="0021633D">
              <w:t>к/с 30101810300000000728</w:t>
            </w:r>
          </w:p>
          <w:p w:rsidR="00FE6BC6" w:rsidRPr="0021633D" w:rsidRDefault="00FE6BC6" w:rsidP="00694D1F">
            <w:r w:rsidRPr="0021633D">
              <w:t>БИК042520728</w:t>
            </w:r>
          </w:p>
          <w:p w:rsidR="00FE6BC6" w:rsidRPr="0021633D" w:rsidRDefault="00FE6BC6" w:rsidP="00694D1F"/>
        </w:tc>
        <w:tc>
          <w:tcPr>
            <w:tcW w:w="5177" w:type="dxa"/>
          </w:tcPr>
          <w:p w:rsidR="00FE6BC6" w:rsidRPr="0021633D" w:rsidRDefault="00FE6BC6" w:rsidP="00694D1F">
            <w:pPr>
              <w:jc w:val="both"/>
              <w:rPr>
                <w:bCs/>
                <w:color w:val="000000"/>
              </w:rPr>
            </w:pPr>
            <w:r w:rsidRPr="0021633D">
              <w:rPr>
                <w:b/>
                <w:color w:val="000000"/>
                <w:u w:val="single"/>
              </w:rPr>
              <w:t xml:space="preserve">Подрядчик:  </w:t>
            </w:r>
            <w:r w:rsidRPr="0021633D">
              <w:rPr>
                <w:b/>
                <w:color w:val="000000"/>
              </w:rPr>
              <w:t xml:space="preserve">                  </w:t>
            </w:r>
          </w:p>
          <w:p w:rsidR="00FE6BC6" w:rsidRPr="0021633D" w:rsidRDefault="00FE6BC6" w:rsidP="00694D1F">
            <w:pPr>
              <w:rPr>
                <w:b/>
                <w:i/>
              </w:rPr>
            </w:pPr>
            <w:r w:rsidRPr="0021633D">
              <w:rPr>
                <w:b/>
                <w:i/>
              </w:rPr>
              <w:t>Юридическое лицо</w:t>
            </w:r>
          </w:p>
          <w:p w:rsidR="00FE6BC6" w:rsidRPr="0021633D" w:rsidRDefault="00FE6BC6" w:rsidP="00694D1F">
            <w:pPr>
              <w:tabs>
                <w:tab w:val="left" w:pos="0"/>
              </w:tabs>
            </w:pPr>
            <w:r w:rsidRPr="0021633D">
              <w:t xml:space="preserve">ИНН </w:t>
            </w:r>
          </w:p>
          <w:p w:rsidR="00FE6BC6" w:rsidRPr="0021633D" w:rsidRDefault="00FE6BC6" w:rsidP="00694D1F">
            <w:pPr>
              <w:tabs>
                <w:tab w:val="left" w:pos="0"/>
              </w:tabs>
            </w:pPr>
            <w:r w:rsidRPr="0021633D">
              <w:t xml:space="preserve">КПП </w:t>
            </w:r>
          </w:p>
          <w:p w:rsidR="00B56878" w:rsidRDefault="00FE6BC6" w:rsidP="00694D1F">
            <w:pPr>
              <w:tabs>
                <w:tab w:val="left" w:pos="552"/>
              </w:tabs>
            </w:pPr>
            <w:r w:rsidRPr="0021633D">
              <w:t xml:space="preserve">Адрес: </w:t>
            </w:r>
          </w:p>
          <w:p w:rsidR="00FE6BC6" w:rsidRPr="0021633D" w:rsidRDefault="00FE6BC6" w:rsidP="00B56878">
            <w:pPr>
              <w:tabs>
                <w:tab w:val="left" w:pos="552"/>
              </w:tabs>
            </w:pPr>
            <w:r w:rsidRPr="0021633D">
              <w:t>р/</w:t>
            </w:r>
            <w:proofErr w:type="spellStart"/>
            <w:r w:rsidRPr="0021633D">
              <w:t>сч</w:t>
            </w:r>
            <w:proofErr w:type="spellEnd"/>
            <w:r w:rsidRPr="0021633D">
              <w:t xml:space="preserve"> </w:t>
            </w:r>
          </w:p>
          <w:p w:rsidR="00B56878" w:rsidRDefault="00FE6BC6" w:rsidP="00694D1F">
            <w:pPr>
              <w:ind w:right="-285"/>
              <w:contextualSpacing/>
            </w:pPr>
            <w:r w:rsidRPr="0021633D">
              <w:t xml:space="preserve">к/счет </w:t>
            </w:r>
          </w:p>
          <w:p w:rsidR="00FE6BC6" w:rsidRPr="0021633D" w:rsidRDefault="00FE6BC6" w:rsidP="00B56878">
            <w:pPr>
              <w:ind w:right="-285"/>
              <w:contextualSpacing/>
              <w:rPr>
                <w:b/>
              </w:rPr>
            </w:pPr>
            <w:r w:rsidRPr="0021633D">
              <w:t xml:space="preserve"> БИК </w:t>
            </w:r>
          </w:p>
        </w:tc>
      </w:tr>
    </w:tbl>
    <w:p w:rsidR="00FE6BC6" w:rsidRPr="0021633D" w:rsidRDefault="00FE6BC6" w:rsidP="00FE6BC6"/>
    <w:p w:rsidR="00B56878" w:rsidRDefault="00FE6BC6" w:rsidP="00FE6BC6">
      <w:r w:rsidRPr="0021633D">
        <w:t>Главный инженер ООО «</w:t>
      </w:r>
      <w:proofErr w:type="spellStart"/>
      <w:r w:rsidRPr="0021633D">
        <w:t>Иркутскэнергосбыт</w:t>
      </w:r>
      <w:proofErr w:type="spellEnd"/>
      <w:r w:rsidRPr="0021633D">
        <w:t xml:space="preserve">»        </w:t>
      </w:r>
    </w:p>
    <w:p w:rsidR="00FE6BC6" w:rsidRDefault="00FE6BC6" w:rsidP="00FE6BC6">
      <w:r>
        <w:t xml:space="preserve">Дата подписания </w:t>
      </w:r>
      <w:proofErr w:type="gramStart"/>
      <w:r>
        <w:t>договора</w:t>
      </w:r>
      <w:r w:rsidRPr="00421C3D">
        <w:t xml:space="preserve"> </w:t>
      </w:r>
      <w:r>
        <w:t xml:space="preserve"> </w:t>
      </w:r>
      <w:r>
        <w:tab/>
      </w:r>
      <w:proofErr w:type="gramEnd"/>
      <w:r>
        <w:tab/>
      </w:r>
      <w:r>
        <w:tab/>
        <w:t xml:space="preserve">     Дата подписания договора</w:t>
      </w:r>
    </w:p>
    <w:p w:rsidR="00FE6BC6" w:rsidRPr="0021633D" w:rsidRDefault="00FE6BC6" w:rsidP="00FE6BC6">
      <w:r w:rsidRPr="0021633D">
        <w:t xml:space="preserve">    </w:t>
      </w:r>
    </w:p>
    <w:p w:rsidR="00FE6BC6" w:rsidRDefault="00FE6BC6" w:rsidP="00FE6BC6">
      <w:pPr>
        <w:pStyle w:val="a3"/>
      </w:pPr>
      <w:r w:rsidRPr="0021633D">
        <w:t xml:space="preserve">______________ О.Н. Герасименко                            __________________ </w:t>
      </w:r>
    </w:p>
    <w:p w:rsidR="000540E9" w:rsidRPr="00F333EA" w:rsidRDefault="00FE6BC6" w:rsidP="00BD539B">
      <w:pPr>
        <w:pStyle w:val="a3"/>
      </w:pPr>
      <w:r>
        <w:t>«_____» ______________20</w:t>
      </w:r>
      <w:r w:rsidR="002704ED">
        <w:t>___</w:t>
      </w:r>
      <w:r>
        <w:t xml:space="preserve"> г.</w:t>
      </w:r>
      <w:r w:rsidRPr="0021633D">
        <w:t xml:space="preserve">                  </w:t>
      </w:r>
      <w:r>
        <w:t xml:space="preserve">                «_____» _____________20</w:t>
      </w:r>
      <w:r w:rsidR="002704ED">
        <w:t>____</w:t>
      </w:r>
      <w:r>
        <w:t xml:space="preserve"> г.</w:t>
      </w:r>
    </w:p>
    <w:sectPr w:rsidR="000540E9" w:rsidRPr="00F333EA" w:rsidSect="00853F30">
      <w:footerReference w:type="default" r:id="rId8"/>
      <w:pgSz w:w="11906" w:h="16838"/>
      <w:pgMar w:top="426" w:right="851" w:bottom="284" w:left="1134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FAB" w:rsidRDefault="00882FAB" w:rsidP="00F347FB">
      <w:r>
        <w:separator/>
      </w:r>
    </w:p>
  </w:endnote>
  <w:endnote w:type="continuationSeparator" w:id="0">
    <w:p w:rsidR="00882FAB" w:rsidRDefault="00882FAB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829649"/>
      <w:docPartObj>
        <w:docPartGallery w:val="Page Numbers (Bottom of Page)"/>
        <w:docPartUnique/>
      </w:docPartObj>
    </w:sdtPr>
    <w:sdtEndPr/>
    <w:sdtContent>
      <w:p w:rsidR="005877BD" w:rsidRDefault="007A113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4C8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A77DF2" w:rsidRDefault="00A77D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FAB" w:rsidRDefault="00882FAB" w:rsidP="00F347FB">
      <w:r>
        <w:separator/>
      </w:r>
    </w:p>
  </w:footnote>
  <w:footnote w:type="continuationSeparator" w:id="0">
    <w:p w:rsidR="00882FAB" w:rsidRDefault="00882FAB" w:rsidP="00F3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8AE3BEB"/>
    <w:multiLevelType w:val="multilevel"/>
    <w:tmpl w:val="AA1EE1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6F0A47"/>
    <w:multiLevelType w:val="multilevel"/>
    <w:tmpl w:val="13805B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6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7" w15:restartNumberingAfterBreak="0">
    <w:nsid w:val="17391CBA"/>
    <w:multiLevelType w:val="multilevel"/>
    <w:tmpl w:val="744016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1EF427A7"/>
    <w:multiLevelType w:val="multilevel"/>
    <w:tmpl w:val="D1D4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A53B63"/>
    <w:multiLevelType w:val="multilevel"/>
    <w:tmpl w:val="F48AF5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6780622"/>
    <w:multiLevelType w:val="multilevel"/>
    <w:tmpl w:val="EBB626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C4C2C22"/>
    <w:multiLevelType w:val="multilevel"/>
    <w:tmpl w:val="BAB2D00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13876A6"/>
    <w:multiLevelType w:val="multilevel"/>
    <w:tmpl w:val="37725C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3F145E6"/>
    <w:multiLevelType w:val="multilevel"/>
    <w:tmpl w:val="72280C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BC729AB"/>
    <w:multiLevelType w:val="multilevel"/>
    <w:tmpl w:val="84728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3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4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6" w15:restartNumberingAfterBreak="0">
    <w:nsid w:val="6B3F176C"/>
    <w:multiLevelType w:val="hybridMultilevel"/>
    <w:tmpl w:val="D6F409D0"/>
    <w:lvl w:ilvl="0" w:tplc="43CC6C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8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9" w15:restartNumberingAfterBreak="0">
    <w:nsid w:val="6F126317"/>
    <w:multiLevelType w:val="multilevel"/>
    <w:tmpl w:val="60260F3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1" w15:restartNumberingAfterBreak="0">
    <w:nsid w:val="6FBC4754"/>
    <w:multiLevelType w:val="multilevel"/>
    <w:tmpl w:val="48427B6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5034EAE"/>
    <w:multiLevelType w:val="multilevel"/>
    <w:tmpl w:val="7DE2E18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F1D5514"/>
    <w:multiLevelType w:val="multilevel"/>
    <w:tmpl w:val="2A94D3A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7"/>
  </w:num>
  <w:num w:numId="4">
    <w:abstractNumId w:val="8"/>
  </w:num>
  <w:num w:numId="5">
    <w:abstractNumId w:val="6"/>
  </w:num>
  <w:num w:numId="6">
    <w:abstractNumId w:val="20"/>
  </w:num>
  <w:num w:numId="7">
    <w:abstractNumId w:val="5"/>
  </w:num>
  <w:num w:numId="8">
    <w:abstractNumId w:val="23"/>
  </w:num>
  <w:num w:numId="9">
    <w:abstractNumId w:val="34"/>
  </w:num>
  <w:num w:numId="10">
    <w:abstractNumId w:val="28"/>
  </w:num>
  <w:num w:numId="11">
    <w:abstractNumId w:val="2"/>
  </w:num>
  <w:num w:numId="12">
    <w:abstractNumId w:val="16"/>
  </w:num>
  <w:num w:numId="13">
    <w:abstractNumId w:val="33"/>
  </w:num>
  <w:num w:numId="14">
    <w:abstractNumId w:val="21"/>
  </w:num>
  <w:num w:numId="15">
    <w:abstractNumId w:val="35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8"/>
  </w:num>
  <w:num w:numId="20">
    <w:abstractNumId w:val="25"/>
  </w:num>
  <w:num w:numId="21">
    <w:abstractNumId w:val="24"/>
  </w:num>
  <w:num w:numId="22">
    <w:abstractNumId w:val="13"/>
  </w:num>
  <w:num w:numId="23">
    <w:abstractNumId w:val="30"/>
  </w:num>
  <w:num w:numId="24">
    <w:abstractNumId w:val="11"/>
  </w:num>
  <w:num w:numId="25">
    <w:abstractNumId w:val="31"/>
  </w:num>
  <w:num w:numId="26">
    <w:abstractNumId w:val="15"/>
  </w:num>
  <w:num w:numId="27">
    <w:abstractNumId w:val="29"/>
  </w:num>
  <w:num w:numId="28">
    <w:abstractNumId w:val="36"/>
  </w:num>
  <w:num w:numId="29">
    <w:abstractNumId w:val="22"/>
  </w:num>
  <w:num w:numId="30">
    <w:abstractNumId w:val="10"/>
  </w:num>
  <w:num w:numId="31">
    <w:abstractNumId w:val="4"/>
  </w:num>
  <w:num w:numId="32">
    <w:abstractNumId w:val="12"/>
  </w:num>
  <w:num w:numId="33">
    <w:abstractNumId w:val="7"/>
  </w:num>
  <w:num w:numId="34">
    <w:abstractNumId w:val="26"/>
  </w:num>
  <w:num w:numId="35">
    <w:abstractNumId w:val="14"/>
  </w:num>
  <w:num w:numId="36">
    <w:abstractNumId w:val="19"/>
  </w:num>
  <w:num w:numId="37">
    <w:abstractNumId w:val="17"/>
  </w:num>
  <w:num w:numId="38">
    <w:abstractNumId w:val="3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71"/>
    <w:rsid w:val="00002465"/>
    <w:rsid w:val="00003C99"/>
    <w:rsid w:val="00004D58"/>
    <w:rsid w:val="0000508A"/>
    <w:rsid w:val="00010D12"/>
    <w:rsid w:val="00012DCB"/>
    <w:rsid w:val="00014CE4"/>
    <w:rsid w:val="00015C78"/>
    <w:rsid w:val="000209E0"/>
    <w:rsid w:val="00020DD8"/>
    <w:rsid w:val="00021ABE"/>
    <w:rsid w:val="00022C4B"/>
    <w:rsid w:val="00023150"/>
    <w:rsid w:val="00023812"/>
    <w:rsid w:val="00025BFB"/>
    <w:rsid w:val="00027C59"/>
    <w:rsid w:val="000313F8"/>
    <w:rsid w:val="00032BF0"/>
    <w:rsid w:val="0003666A"/>
    <w:rsid w:val="0004047E"/>
    <w:rsid w:val="00041346"/>
    <w:rsid w:val="0004212E"/>
    <w:rsid w:val="00043926"/>
    <w:rsid w:val="000472FE"/>
    <w:rsid w:val="000510A2"/>
    <w:rsid w:val="0005257C"/>
    <w:rsid w:val="00052BB2"/>
    <w:rsid w:val="000540E9"/>
    <w:rsid w:val="00056CC1"/>
    <w:rsid w:val="00056E6F"/>
    <w:rsid w:val="00061AE4"/>
    <w:rsid w:val="00063748"/>
    <w:rsid w:val="0006379C"/>
    <w:rsid w:val="000642B4"/>
    <w:rsid w:val="00064DF8"/>
    <w:rsid w:val="00066990"/>
    <w:rsid w:val="0006721C"/>
    <w:rsid w:val="00070F66"/>
    <w:rsid w:val="00071709"/>
    <w:rsid w:val="00073ACF"/>
    <w:rsid w:val="00074891"/>
    <w:rsid w:val="00077CF8"/>
    <w:rsid w:val="000812C3"/>
    <w:rsid w:val="0008258B"/>
    <w:rsid w:val="00083939"/>
    <w:rsid w:val="00092425"/>
    <w:rsid w:val="00093024"/>
    <w:rsid w:val="00093207"/>
    <w:rsid w:val="00093DBB"/>
    <w:rsid w:val="00094D53"/>
    <w:rsid w:val="00094ED1"/>
    <w:rsid w:val="00096120"/>
    <w:rsid w:val="00096A64"/>
    <w:rsid w:val="000A0967"/>
    <w:rsid w:val="000A0A30"/>
    <w:rsid w:val="000A236C"/>
    <w:rsid w:val="000A34C2"/>
    <w:rsid w:val="000A55E0"/>
    <w:rsid w:val="000A5BCA"/>
    <w:rsid w:val="000A6008"/>
    <w:rsid w:val="000A6C26"/>
    <w:rsid w:val="000A6CC4"/>
    <w:rsid w:val="000B198C"/>
    <w:rsid w:val="000B511F"/>
    <w:rsid w:val="000B62DC"/>
    <w:rsid w:val="000C225A"/>
    <w:rsid w:val="000C2B17"/>
    <w:rsid w:val="000C4671"/>
    <w:rsid w:val="000C57AF"/>
    <w:rsid w:val="000C6588"/>
    <w:rsid w:val="000D0790"/>
    <w:rsid w:val="000D7E83"/>
    <w:rsid w:val="000F09F4"/>
    <w:rsid w:val="000F0A23"/>
    <w:rsid w:val="000F2569"/>
    <w:rsid w:val="000F2681"/>
    <w:rsid w:val="000F7AC1"/>
    <w:rsid w:val="00101080"/>
    <w:rsid w:val="001120C4"/>
    <w:rsid w:val="001138C1"/>
    <w:rsid w:val="00114A89"/>
    <w:rsid w:val="00117252"/>
    <w:rsid w:val="00117523"/>
    <w:rsid w:val="00117B27"/>
    <w:rsid w:val="00117F4F"/>
    <w:rsid w:val="00125445"/>
    <w:rsid w:val="00132A1C"/>
    <w:rsid w:val="00132C7F"/>
    <w:rsid w:val="00141262"/>
    <w:rsid w:val="00141F11"/>
    <w:rsid w:val="00144AC8"/>
    <w:rsid w:val="00145C6F"/>
    <w:rsid w:val="0014684D"/>
    <w:rsid w:val="00150220"/>
    <w:rsid w:val="00151DB6"/>
    <w:rsid w:val="0016293D"/>
    <w:rsid w:val="00165538"/>
    <w:rsid w:val="00170B8C"/>
    <w:rsid w:val="00172423"/>
    <w:rsid w:val="00176551"/>
    <w:rsid w:val="00176709"/>
    <w:rsid w:val="00181225"/>
    <w:rsid w:val="001829CC"/>
    <w:rsid w:val="0018469F"/>
    <w:rsid w:val="00184A50"/>
    <w:rsid w:val="00187882"/>
    <w:rsid w:val="00197764"/>
    <w:rsid w:val="001A1C6C"/>
    <w:rsid w:val="001A227E"/>
    <w:rsid w:val="001A330F"/>
    <w:rsid w:val="001A4673"/>
    <w:rsid w:val="001A4AB6"/>
    <w:rsid w:val="001A4B8A"/>
    <w:rsid w:val="001A574B"/>
    <w:rsid w:val="001A578C"/>
    <w:rsid w:val="001B0E9A"/>
    <w:rsid w:val="001B1BAC"/>
    <w:rsid w:val="001B1CC8"/>
    <w:rsid w:val="001B24A6"/>
    <w:rsid w:val="001B42E7"/>
    <w:rsid w:val="001B57E3"/>
    <w:rsid w:val="001B5903"/>
    <w:rsid w:val="001B5AA8"/>
    <w:rsid w:val="001B6370"/>
    <w:rsid w:val="001B713E"/>
    <w:rsid w:val="001C20B2"/>
    <w:rsid w:val="001C29C7"/>
    <w:rsid w:val="001D15C5"/>
    <w:rsid w:val="001D20DB"/>
    <w:rsid w:val="001D2D8E"/>
    <w:rsid w:val="001D2E49"/>
    <w:rsid w:val="001D4071"/>
    <w:rsid w:val="001D4BD9"/>
    <w:rsid w:val="001D6720"/>
    <w:rsid w:val="001E505A"/>
    <w:rsid w:val="001E59FD"/>
    <w:rsid w:val="001E7BB4"/>
    <w:rsid w:val="001F00D8"/>
    <w:rsid w:val="001F0318"/>
    <w:rsid w:val="001F037E"/>
    <w:rsid w:val="001F0722"/>
    <w:rsid w:val="001F0EAA"/>
    <w:rsid w:val="001F3443"/>
    <w:rsid w:val="001F73BE"/>
    <w:rsid w:val="0020752C"/>
    <w:rsid w:val="00210A4A"/>
    <w:rsid w:val="0021149A"/>
    <w:rsid w:val="002126B4"/>
    <w:rsid w:val="00212AB6"/>
    <w:rsid w:val="00212F96"/>
    <w:rsid w:val="00213641"/>
    <w:rsid w:val="00214754"/>
    <w:rsid w:val="00216C1F"/>
    <w:rsid w:val="002248FD"/>
    <w:rsid w:val="0022595F"/>
    <w:rsid w:val="00226CF7"/>
    <w:rsid w:val="00227811"/>
    <w:rsid w:val="0023066D"/>
    <w:rsid w:val="00231297"/>
    <w:rsid w:val="00231349"/>
    <w:rsid w:val="00233159"/>
    <w:rsid w:val="002372BE"/>
    <w:rsid w:val="00240F29"/>
    <w:rsid w:val="002468EB"/>
    <w:rsid w:val="00247DBB"/>
    <w:rsid w:val="0025322D"/>
    <w:rsid w:val="00253BAD"/>
    <w:rsid w:val="00254490"/>
    <w:rsid w:val="002546C2"/>
    <w:rsid w:val="0025497B"/>
    <w:rsid w:val="00255660"/>
    <w:rsid w:val="002561A2"/>
    <w:rsid w:val="00260D17"/>
    <w:rsid w:val="00263EB6"/>
    <w:rsid w:val="00264383"/>
    <w:rsid w:val="00264586"/>
    <w:rsid w:val="00267AFA"/>
    <w:rsid w:val="0027033F"/>
    <w:rsid w:val="002704ED"/>
    <w:rsid w:val="002758CD"/>
    <w:rsid w:val="00276399"/>
    <w:rsid w:val="0027664B"/>
    <w:rsid w:val="00277796"/>
    <w:rsid w:val="00281571"/>
    <w:rsid w:val="00282C5D"/>
    <w:rsid w:val="002852D2"/>
    <w:rsid w:val="00286057"/>
    <w:rsid w:val="002875E5"/>
    <w:rsid w:val="002908E4"/>
    <w:rsid w:val="00291ECB"/>
    <w:rsid w:val="002939A9"/>
    <w:rsid w:val="002A0C6A"/>
    <w:rsid w:val="002A5F74"/>
    <w:rsid w:val="002A6358"/>
    <w:rsid w:val="002A7EB5"/>
    <w:rsid w:val="002B0152"/>
    <w:rsid w:val="002B12F4"/>
    <w:rsid w:val="002B2700"/>
    <w:rsid w:val="002B4660"/>
    <w:rsid w:val="002B4893"/>
    <w:rsid w:val="002B626B"/>
    <w:rsid w:val="002C48AC"/>
    <w:rsid w:val="002C4C69"/>
    <w:rsid w:val="002C593C"/>
    <w:rsid w:val="002D188F"/>
    <w:rsid w:val="002D2532"/>
    <w:rsid w:val="002D331D"/>
    <w:rsid w:val="002D3365"/>
    <w:rsid w:val="002D74FA"/>
    <w:rsid w:val="002D77B0"/>
    <w:rsid w:val="002E1EB5"/>
    <w:rsid w:val="002E3BDA"/>
    <w:rsid w:val="002E48EF"/>
    <w:rsid w:val="002E4C93"/>
    <w:rsid w:val="002F0012"/>
    <w:rsid w:val="002F1D45"/>
    <w:rsid w:val="002F4D60"/>
    <w:rsid w:val="002F56F9"/>
    <w:rsid w:val="002F759B"/>
    <w:rsid w:val="003012CB"/>
    <w:rsid w:val="00301F44"/>
    <w:rsid w:val="0030341B"/>
    <w:rsid w:val="00305282"/>
    <w:rsid w:val="00306465"/>
    <w:rsid w:val="00307E52"/>
    <w:rsid w:val="00307F97"/>
    <w:rsid w:val="0031077D"/>
    <w:rsid w:val="003117B0"/>
    <w:rsid w:val="0031721C"/>
    <w:rsid w:val="003207FF"/>
    <w:rsid w:val="00323B9D"/>
    <w:rsid w:val="003242BB"/>
    <w:rsid w:val="00324DCA"/>
    <w:rsid w:val="00325C2F"/>
    <w:rsid w:val="0032729D"/>
    <w:rsid w:val="00330CE3"/>
    <w:rsid w:val="00332197"/>
    <w:rsid w:val="003330E7"/>
    <w:rsid w:val="0033431E"/>
    <w:rsid w:val="00335313"/>
    <w:rsid w:val="003359EC"/>
    <w:rsid w:val="003364B9"/>
    <w:rsid w:val="00336D67"/>
    <w:rsid w:val="003374C7"/>
    <w:rsid w:val="00342A6F"/>
    <w:rsid w:val="0034329A"/>
    <w:rsid w:val="00350839"/>
    <w:rsid w:val="00350FCE"/>
    <w:rsid w:val="00353BBF"/>
    <w:rsid w:val="00354C73"/>
    <w:rsid w:val="00354F13"/>
    <w:rsid w:val="003551B1"/>
    <w:rsid w:val="00357BB1"/>
    <w:rsid w:val="00362217"/>
    <w:rsid w:val="00362395"/>
    <w:rsid w:val="00363634"/>
    <w:rsid w:val="0036569A"/>
    <w:rsid w:val="00365A85"/>
    <w:rsid w:val="00370A3F"/>
    <w:rsid w:val="00371498"/>
    <w:rsid w:val="00371B80"/>
    <w:rsid w:val="003734B8"/>
    <w:rsid w:val="0037406C"/>
    <w:rsid w:val="00374702"/>
    <w:rsid w:val="00376EC6"/>
    <w:rsid w:val="0038118D"/>
    <w:rsid w:val="003828ED"/>
    <w:rsid w:val="00391259"/>
    <w:rsid w:val="00392010"/>
    <w:rsid w:val="0039446D"/>
    <w:rsid w:val="00394608"/>
    <w:rsid w:val="0039642F"/>
    <w:rsid w:val="003A1BEB"/>
    <w:rsid w:val="003A4136"/>
    <w:rsid w:val="003A4BF2"/>
    <w:rsid w:val="003A70EF"/>
    <w:rsid w:val="003B7335"/>
    <w:rsid w:val="003C0279"/>
    <w:rsid w:val="003C15DC"/>
    <w:rsid w:val="003C3882"/>
    <w:rsid w:val="003C695F"/>
    <w:rsid w:val="003D1C41"/>
    <w:rsid w:val="003D4309"/>
    <w:rsid w:val="003D61F8"/>
    <w:rsid w:val="003D76FC"/>
    <w:rsid w:val="003D7F47"/>
    <w:rsid w:val="003E3018"/>
    <w:rsid w:val="003E5BE1"/>
    <w:rsid w:val="003F058F"/>
    <w:rsid w:val="003F086B"/>
    <w:rsid w:val="003F11D0"/>
    <w:rsid w:val="003F5E5D"/>
    <w:rsid w:val="00405080"/>
    <w:rsid w:val="00405234"/>
    <w:rsid w:val="00405767"/>
    <w:rsid w:val="00406939"/>
    <w:rsid w:val="00406AD5"/>
    <w:rsid w:val="004119A9"/>
    <w:rsid w:val="00412027"/>
    <w:rsid w:val="00412A1F"/>
    <w:rsid w:val="00412D2A"/>
    <w:rsid w:val="00413FCC"/>
    <w:rsid w:val="004154A1"/>
    <w:rsid w:val="00415651"/>
    <w:rsid w:val="004176FE"/>
    <w:rsid w:val="00420357"/>
    <w:rsid w:val="00420B83"/>
    <w:rsid w:val="004216D5"/>
    <w:rsid w:val="004217F9"/>
    <w:rsid w:val="00422A40"/>
    <w:rsid w:val="004230E2"/>
    <w:rsid w:val="00423510"/>
    <w:rsid w:val="00424F25"/>
    <w:rsid w:val="004379EE"/>
    <w:rsid w:val="00437E90"/>
    <w:rsid w:val="00440358"/>
    <w:rsid w:val="00447626"/>
    <w:rsid w:val="004503E2"/>
    <w:rsid w:val="0045206D"/>
    <w:rsid w:val="00452BC1"/>
    <w:rsid w:val="00453B7A"/>
    <w:rsid w:val="00455CE3"/>
    <w:rsid w:val="00456F5E"/>
    <w:rsid w:val="00465386"/>
    <w:rsid w:val="00465E6F"/>
    <w:rsid w:val="004664A2"/>
    <w:rsid w:val="004706A8"/>
    <w:rsid w:val="00470AF5"/>
    <w:rsid w:val="004732F0"/>
    <w:rsid w:val="0047380C"/>
    <w:rsid w:val="00481193"/>
    <w:rsid w:val="00481ABE"/>
    <w:rsid w:val="004820C8"/>
    <w:rsid w:val="00483B27"/>
    <w:rsid w:val="00484206"/>
    <w:rsid w:val="0048708C"/>
    <w:rsid w:val="0049015C"/>
    <w:rsid w:val="004904AF"/>
    <w:rsid w:val="00491719"/>
    <w:rsid w:val="0049176B"/>
    <w:rsid w:val="00494835"/>
    <w:rsid w:val="00497577"/>
    <w:rsid w:val="004A0E10"/>
    <w:rsid w:val="004A1F03"/>
    <w:rsid w:val="004A6A24"/>
    <w:rsid w:val="004A6EE6"/>
    <w:rsid w:val="004B0D52"/>
    <w:rsid w:val="004B15DA"/>
    <w:rsid w:val="004B1769"/>
    <w:rsid w:val="004B19DF"/>
    <w:rsid w:val="004B2E48"/>
    <w:rsid w:val="004B44E9"/>
    <w:rsid w:val="004B7A0E"/>
    <w:rsid w:val="004B7B6C"/>
    <w:rsid w:val="004C0740"/>
    <w:rsid w:val="004C15E2"/>
    <w:rsid w:val="004C24BA"/>
    <w:rsid w:val="004C313D"/>
    <w:rsid w:val="004C423E"/>
    <w:rsid w:val="004C436A"/>
    <w:rsid w:val="004C636B"/>
    <w:rsid w:val="004D0650"/>
    <w:rsid w:val="004D1F78"/>
    <w:rsid w:val="004D2C6E"/>
    <w:rsid w:val="004D5DBC"/>
    <w:rsid w:val="004D7A10"/>
    <w:rsid w:val="004E12BA"/>
    <w:rsid w:val="004E299B"/>
    <w:rsid w:val="004E44FE"/>
    <w:rsid w:val="004F13E9"/>
    <w:rsid w:val="004F2D91"/>
    <w:rsid w:val="004F6E7C"/>
    <w:rsid w:val="004F733B"/>
    <w:rsid w:val="00500102"/>
    <w:rsid w:val="00502459"/>
    <w:rsid w:val="0050574E"/>
    <w:rsid w:val="00507A0E"/>
    <w:rsid w:val="00510F1C"/>
    <w:rsid w:val="00510F50"/>
    <w:rsid w:val="005113A9"/>
    <w:rsid w:val="00511A15"/>
    <w:rsid w:val="005123DE"/>
    <w:rsid w:val="00512A54"/>
    <w:rsid w:val="00512ED3"/>
    <w:rsid w:val="00514996"/>
    <w:rsid w:val="00517993"/>
    <w:rsid w:val="0052237B"/>
    <w:rsid w:val="00525432"/>
    <w:rsid w:val="005264A2"/>
    <w:rsid w:val="00526509"/>
    <w:rsid w:val="00526C6C"/>
    <w:rsid w:val="00526CA5"/>
    <w:rsid w:val="005343D0"/>
    <w:rsid w:val="00537380"/>
    <w:rsid w:val="005422A0"/>
    <w:rsid w:val="00544564"/>
    <w:rsid w:val="005454C2"/>
    <w:rsid w:val="005474A2"/>
    <w:rsid w:val="0055151E"/>
    <w:rsid w:val="00552F84"/>
    <w:rsid w:val="00554778"/>
    <w:rsid w:val="0055559C"/>
    <w:rsid w:val="00557869"/>
    <w:rsid w:val="00557AF9"/>
    <w:rsid w:val="0056164F"/>
    <w:rsid w:val="00563055"/>
    <w:rsid w:val="005643E8"/>
    <w:rsid w:val="00564986"/>
    <w:rsid w:val="00567B69"/>
    <w:rsid w:val="005704F3"/>
    <w:rsid w:val="005740EC"/>
    <w:rsid w:val="0057635A"/>
    <w:rsid w:val="00576B62"/>
    <w:rsid w:val="00580C39"/>
    <w:rsid w:val="00580E39"/>
    <w:rsid w:val="00582378"/>
    <w:rsid w:val="00582630"/>
    <w:rsid w:val="00585482"/>
    <w:rsid w:val="005877BD"/>
    <w:rsid w:val="00590328"/>
    <w:rsid w:val="00595F47"/>
    <w:rsid w:val="005964EE"/>
    <w:rsid w:val="005A09B0"/>
    <w:rsid w:val="005A0EB8"/>
    <w:rsid w:val="005A19AC"/>
    <w:rsid w:val="005A4C61"/>
    <w:rsid w:val="005A4D69"/>
    <w:rsid w:val="005A4D94"/>
    <w:rsid w:val="005A753B"/>
    <w:rsid w:val="005B033E"/>
    <w:rsid w:val="005B1752"/>
    <w:rsid w:val="005B18C2"/>
    <w:rsid w:val="005B1A85"/>
    <w:rsid w:val="005B2166"/>
    <w:rsid w:val="005B364A"/>
    <w:rsid w:val="005B4698"/>
    <w:rsid w:val="005B581C"/>
    <w:rsid w:val="005B5F6E"/>
    <w:rsid w:val="005B61B4"/>
    <w:rsid w:val="005B6A72"/>
    <w:rsid w:val="005C0F16"/>
    <w:rsid w:val="005C0F39"/>
    <w:rsid w:val="005C13B7"/>
    <w:rsid w:val="005C1A64"/>
    <w:rsid w:val="005C2C16"/>
    <w:rsid w:val="005C6C29"/>
    <w:rsid w:val="005D2506"/>
    <w:rsid w:val="005D26AE"/>
    <w:rsid w:val="005D3244"/>
    <w:rsid w:val="005D3D96"/>
    <w:rsid w:val="005D44CD"/>
    <w:rsid w:val="005D5E15"/>
    <w:rsid w:val="005D6232"/>
    <w:rsid w:val="005D716B"/>
    <w:rsid w:val="005E1952"/>
    <w:rsid w:val="005E58C8"/>
    <w:rsid w:val="005E6046"/>
    <w:rsid w:val="005F0C7D"/>
    <w:rsid w:val="005F1D54"/>
    <w:rsid w:val="005F4493"/>
    <w:rsid w:val="005F6436"/>
    <w:rsid w:val="005F6CDA"/>
    <w:rsid w:val="005F73C5"/>
    <w:rsid w:val="005F787A"/>
    <w:rsid w:val="005F7D0C"/>
    <w:rsid w:val="00604993"/>
    <w:rsid w:val="006063E5"/>
    <w:rsid w:val="00610185"/>
    <w:rsid w:val="00610424"/>
    <w:rsid w:val="0061189B"/>
    <w:rsid w:val="00611EB7"/>
    <w:rsid w:val="0061391C"/>
    <w:rsid w:val="006155CB"/>
    <w:rsid w:val="00616551"/>
    <w:rsid w:val="00623DC1"/>
    <w:rsid w:val="00626242"/>
    <w:rsid w:val="00627881"/>
    <w:rsid w:val="006301FA"/>
    <w:rsid w:val="00630401"/>
    <w:rsid w:val="0063068D"/>
    <w:rsid w:val="006309F5"/>
    <w:rsid w:val="0063193F"/>
    <w:rsid w:val="006337F9"/>
    <w:rsid w:val="00635E95"/>
    <w:rsid w:val="00642F19"/>
    <w:rsid w:val="00646E50"/>
    <w:rsid w:val="00650627"/>
    <w:rsid w:val="00654432"/>
    <w:rsid w:val="00654B7E"/>
    <w:rsid w:val="0065608F"/>
    <w:rsid w:val="006572B7"/>
    <w:rsid w:val="0066157D"/>
    <w:rsid w:val="0066158D"/>
    <w:rsid w:val="00661821"/>
    <w:rsid w:val="00661AF9"/>
    <w:rsid w:val="006626F3"/>
    <w:rsid w:val="00662889"/>
    <w:rsid w:val="00662E32"/>
    <w:rsid w:val="00663C19"/>
    <w:rsid w:val="00670D7F"/>
    <w:rsid w:val="00675047"/>
    <w:rsid w:val="006813B2"/>
    <w:rsid w:val="00681536"/>
    <w:rsid w:val="00683086"/>
    <w:rsid w:val="00684E49"/>
    <w:rsid w:val="00685AFF"/>
    <w:rsid w:val="00687C0C"/>
    <w:rsid w:val="00691305"/>
    <w:rsid w:val="006942C0"/>
    <w:rsid w:val="006978B3"/>
    <w:rsid w:val="006A0153"/>
    <w:rsid w:val="006A23A2"/>
    <w:rsid w:val="006A4431"/>
    <w:rsid w:val="006A523C"/>
    <w:rsid w:val="006B36EB"/>
    <w:rsid w:val="006B481F"/>
    <w:rsid w:val="006B59DA"/>
    <w:rsid w:val="006B7752"/>
    <w:rsid w:val="006C1533"/>
    <w:rsid w:val="006C2566"/>
    <w:rsid w:val="006C2747"/>
    <w:rsid w:val="006C2B38"/>
    <w:rsid w:val="006C3E49"/>
    <w:rsid w:val="006C5652"/>
    <w:rsid w:val="006C6EFA"/>
    <w:rsid w:val="006D1CE4"/>
    <w:rsid w:val="006D43A5"/>
    <w:rsid w:val="006D687C"/>
    <w:rsid w:val="006D68EE"/>
    <w:rsid w:val="006E0DED"/>
    <w:rsid w:val="006E1A9C"/>
    <w:rsid w:val="006E200D"/>
    <w:rsid w:val="006E5F3B"/>
    <w:rsid w:val="006E7AF0"/>
    <w:rsid w:val="006F0571"/>
    <w:rsid w:val="006F17A1"/>
    <w:rsid w:val="006F253B"/>
    <w:rsid w:val="006F28DE"/>
    <w:rsid w:val="006F5CDD"/>
    <w:rsid w:val="006F691F"/>
    <w:rsid w:val="006F7CE0"/>
    <w:rsid w:val="007064AE"/>
    <w:rsid w:val="00706E66"/>
    <w:rsid w:val="00706F6D"/>
    <w:rsid w:val="007079CA"/>
    <w:rsid w:val="00711D80"/>
    <w:rsid w:val="0071780C"/>
    <w:rsid w:val="00717F83"/>
    <w:rsid w:val="00720F09"/>
    <w:rsid w:val="00723418"/>
    <w:rsid w:val="00723D38"/>
    <w:rsid w:val="0072403F"/>
    <w:rsid w:val="0072452F"/>
    <w:rsid w:val="0072734A"/>
    <w:rsid w:val="00730B46"/>
    <w:rsid w:val="00732D51"/>
    <w:rsid w:val="007352C5"/>
    <w:rsid w:val="007355F4"/>
    <w:rsid w:val="007419C3"/>
    <w:rsid w:val="00750A18"/>
    <w:rsid w:val="00750B38"/>
    <w:rsid w:val="00751C37"/>
    <w:rsid w:val="00752031"/>
    <w:rsid w:val="00752BFC"/>
    <w:rsid w:val="00753713"/>
    <w:rsid w:val="00754DDB"/>
    <w:rsid w:val="00756618"/>
    <w:rsid w:val="00756FB9"/>
    <w:rsid w:val="00761079"/>
    <w:rsid w:val="00762A91"/>
    <w:rsid w:val="007637B5"/>
    <w:rsid w:val="00764836"/>
    <w:rsid w:val="0077246D"/>
    <w:rsid w:val="00772DE9"/>
    <w:rsid w:val="00774E1B"/>
    <w:rsid w:val="00775CDA"/>
    <w:rsid w:val="00777E9A"/>
    <w:rsid w:val="007807F0"/>
    <w:rsid w:val="00782999"/>
    <w:rsid w:val="00783D34"/>
    <w:rsid w:val="007840A7"/>
    <w:rsid w:val="00786566"/>
    <w:rsid w:val="00787C86"/>
    <w:rsid w:val="00787D67"/>
    <w:rsid w:val="00794C9B"/>
    <w:rsid w:val="00796AF1"/>
    <w:rsid w:val="007A1138"/>
    <w:rsid w:val="007A1DFE"/>
    <w:rsid w:val="007A2263"/>
    <w:rsid w:val="007A2D05"/>
    <w:rsid w:val="007B059C"/>
    <w:rsid w:val="007B3566"/>
    <w:rsid w:val="007B58C5"/>
    <w:rsid w:val="007C0509"/>
    <w:rsid w:val="007C05EA"/>
    <w:rsid w:val="007C091C"/>
    <w:rsid w:val="007C140C"/>
    <w:rsid w:val="007C19E0"/>
    <w:rsid w:val="007C2ECA"/>
    <w:rsid w:val="007C3832"/>
    <w:rsid w:val="007C48B7"/>
    <w:rsid w:val="007C5877"/>
    <w:rsid w:val="007C635E"/>
    <w:rsid w:val="007C7032"/>
    <w:rsid w:val="007D1D58"/>
    <w:rsid w:val="007D62AF"/>
    <w:rsid w:val="007E1566"/>
    <w:rsid w:val="007E1605"/>
    <w:rsid w:val="007E21AF"/>
    <w:rsid w:val="007E5C59"/>
    <w:rsid w:val="007E62CC"/>
    <w:rsid w:val="007E7107"/>
    <w:rsid w:val="007E7F95"/>
    <w:rsid w:val="007F08FE"/>
    <w:rsid w:val="007F1164"/>
    <w:rsid w:val="007F15DC"/>
    <w:rsid w:val="007F3445"/>
    <w:rsid w:val="007F591C"/>
    <w:rsid w:val="007F6CD8"/>
    <w:rsid w:val="00800FDD"/>
    <w:rsid w:val="00804614"/>
    <w:rsid w:val="0081005F"/>
    <w:rsid w:val="00810C1A"/>
    <w:rsid w:val="008155AA"/>
    <w:rsid w:val="008216C8"/>
    <w:rsid w:val="00823A64"/>
    <w:rsid w:val="008324E8"/>
    <w:rsid w:val="008329D7"/>
    <w:rsid w:val="00832D41"/>
    <w:rsid w:val="00836037"/>
    <w:rsid w:val="008407D5"/>
    <w:rsid w:val="0084229A"/>
    <w:rsid w:val="00842E1A"/>
    <w:rsid w:val="00843B32"/>
    <w:rsid w:val="008446E1"/>
    <w:rsid w:val="0084493A"/>
    <w:rsid w:val="00844C25"/>
    <w:rsid w:val="008468BE"/>
    <w:rsid w:val="00847452"/>
    <w:rsid w:val="008477E0"/>
    <w:rsid w:val="00850286"/>
    <w:rsid w:val="00850FE1"/>
    <w:rsid w:val="008515E5"/>
    <w:rsid w:val="00851A4E"/>
    <w:rsid w:val="00853F30"/>
    <w:rsid w:val="008541F9"/>
    <w:rsid w:val="00860719"/>
    <w:rsid w:val="008617D8"/>
    <w:rsid w:val="00863732"/>
    <w:rsid w:val="008652CB"/>
    <w:rsid w:val="00865FFC"/>
    <w:rsid w:val="00867C6F"/>
    <w:rsid w:val="00870D5D"/>
    <w:rsid w:val="00871EFC"/>
    <w:rsid w:val="008723D8"/>
    <w:rsid w:val="008728B9"/>
    <w:rsid w:val="0087349E"/>
    <w:rsid w:val="00875A0B"/>
    <w:rsid w:val="00877449"/>
    <w:rsid w:val="00881D2C"/>
    <w:rsid w:val="00881E7D"/>
    <w:rsid w:val="008823A9"/>
    <w:rsid w:val="008826E0"/>
    <w:rsid w:val="00882FAB"/>
    <w:rsid w:val="00884D71"/>
    <w:rsid w:val="00885FDE"/>
    <w:rsid w:val="00887555"/>
    <w:rsid w:val="008878E5"/>
    <w:rsid w:val="0089022E"/>
    <w:rsid w:val="00890718"/>
    <w:rsid w:val="008910E7"/>
    <w:rsid w:val="008922CA"/>
    <w:rsid w:val="00896387"/>
    <w:rsid w:val="00897694"/>
    <w:rsid w:val="00897944"/>
    <w:rsid w:val="008A00F7"/>
    <w:rsid w:val="008A39F6"/>
    <w:rsid w:val="008A60DC"/>
    <w:rsid w:val="008A7307"/>
    <w:rsid w:val="008B22D9"/>
    <w:rsid w:val="008B24A9"/>
    <w:rsid w:val="008B52C1"/>
    <w:rsid w:val="008B62A2"/>
    <w:rsid w:val="008C7D2F"/>
    <w:rsid w:val="008D0481"/>
    <w:rsid w:val="008D1718"/>
    <w:rsid w:val="008D1AF5"/>
    <w:rsid w:val="008D26B2"/>
    <w:rsid w:val="008D4A56"/>
    <w:rsid w:val="008E1316"/>
    <w:rsid w:val="008E3201"/>
    <w:rsid w:val="008E7F7B"/>
    <w:rsid w:val="008F02C5"/>
    <w:rsid w:val="008F25BB"/>
    <w:rsid w:val="008F38A1"/>
    <w:rsid w:val="008F4486"/>
    <w:rsid w:val="008F4EE1"/>
    <w:rsid w:val="00900CD2"/>
    <w:rsid w:val="00907DFA"/>
    <w:rsid w:val="009100CE"/>
    <w:rsid w:val="00910147"/>
    <w:rsid w:val="00914416"/>
    <w:rsid w:val="00914758"/>
    <w:rsid w:val="009150E1"/>
    <w:rsid w:val="00915570"/>
    <w:rsid w:val="009236CF"/>
    <w:rsid w:val="009300F6"/>
    <w:rsid w:val="009318B3"/>
    <w:rsid w:val="00931A0C"/>
    <w:rsid w:val="00934D20"/>
    <w:rsid w:val="00935854"/>
    <w:rsid w:val="00936FCF"/>
    <w:rsid w:val="009376AB"/>
    <w:rsid w:val="00937DA0"/>
    <w:rsid w:val="009410D8"/>
    <w:rsid w:val="009415DA"/>
    <w:rsid w:val="00942133"/>
    <w:rsid w:val="009443BC"/>
    <w:rsid w:val="009447D5"/>
    <w:rsid w:val="0094485B"/>
    <w:rsid w:val="00945824"/>
    <w:rsid w:val="009510E2"/>
    <w:rsid w:val="00951A9A"/>
    <w:rsid w:val="00952944"/>
    <w:rsid w:val="009557BE"/>
    <w:rsid w:val="009636E3"/>
    <w:rsid w:val="00964C52"/>
    <w:rsid w:val="00964F7E"/>
    <w:rsid w:val="009673F8"/>
    <w:rsid w:val="009710FE"/>
    <w:rsid w:val="009737A2"/>
    <w:rsid w:val="00973ED4"/>
    <w:rsid w:val="00974F52"/>
    <w:rsid w:val="00976FA8"/>
    <w:rsid w:val="00977F49"/>
    <w:rsid w:val="009813BE"/>
    <w:rsid w:val="0098150B"/>
    <w:rsid w:val="00982670"/>
    <w:rsid w:val="00983C52"/>
    <w:rsid w:val="009904DC"/>
    <w:rsid w:val="00991729"/>
    <w:rsid w:val="009950EF"/>
    <w:rsid w:val="009A156E"/>
    <w:rsid w:val="009A2F92"/>
    <w:rsid w:val="009A3A04"/>
    <w:rsid w:val="009A4D93"/>
    <w:rsid w:val="009A6EC7"/>
    <w:rsid w:val="009B2735"/>
    <w:rsid w:val="009B3345"/>
    <w:rsid w:val="009B6FA5"/>
    <w:rsid w:val="009C1034"/>
    <w:rsid w:val="009C282F"/>
    <w:rsid w:val="009C33EA"/>
    <w:rsid w:val="009C5B43"/>
    <w:rsid w:val="009C76C2"/>
    <w:rsid w:val="009C7D04"/>
    <w:rsid w:val="009D18E0"/>
    <w:rsid w:val="009D39C3"/>
    <w:rsid w:val="009D3CB6"/>
    <w:rsid w:val="009E1DAF"/>
    <w:rsid w:val="009E1E1F"/>
    <w:rsid w:val="009E25A6"/>
    <w:rsid w:val="009E3785"/>
    <w:rsid w:val="009E4FCD"/>
    <w:rsid w:val="009E685F"/>
    <w:rsid w:val="009E7703"/>
    <w:rsid w:val="009E78A0"/>
    <w:rsid w:val="00A112E3"/>
    <w:rsid w:val="00A135E6"/>
    <w:rsid w:val="00A145FC"/>
    <w:rsid w:val="00A16413"/>
    <w:rsid w:val="00A21B0B"/>
    <w:rsid w:val="00A220FB"/>
    <w:rsid w:val="00A22B28"/>
    <w:rsid w:val="00A22B8B"/>
    <w:rsid w:val="00A24DE2"/>
    <w:rsid w:val="00A2595E"/>
    <w:rsid w:val="00A27133"/>
    <w:rsid w:val="00A30C9A"/>
    <w:rsid w:val="00A35199"/>
    <w:rsid w:val="00A36FE8"/>
    <w:rsid w:val="00A3737A"/>
    <w:rsid w:val="00A41371"/>
    <w:rsid w:val="00A4357D"/>
    <w:rsid w:val="00A443A4"/>
    <w:rsid w:val="00A444A9"/>
    <w:rsid w:val="00A517BB"/>
    <w:rsid w:val="00A5251B"/>
    <w:rsid w:val="00A548D8"/>
    <w:rsid w:val="00A57733"/>
    <w:rsid w:val="00A60B4C"/>
    <w:rsid w:val="00A63EB4"/>
    <w:rsid w:val="00A673B9"/>
    <w:rsid w:val="00A70939"/>
    <w:rsid w:val="00A71451"/>
    <w:rsid w:val="00A7485A"/>
    <w:rsid w:val="00A74F6E"/>
    <w:rsid w:val="00A751DC"/>
    <w:rsid w:val="00A75E59"/>
    <w:rsid w:val="00A75F1D"/>
    <w:rsid w:val="00A760CD"/>
    <w:rsid w:val="00A776B1"/>
    <w:rsid w:val="00A77DF2"/>
    <w:rsid w:val="00A80F09"/>
    <w:rsid w:val="00A8173A"/>
    <w:rsid w:val="00A81BF0"/>
    <w:rsid w:val="00A82656"/>
    <w:rsid w:val="00A82B9B"/>
    <w:rsid w:val="00A84840"/>
    <w:rsid w:val="00A8621D"/>
    <w:rsid w:val="00A917C3"/>
    <w:rsid w:val="00A9269B"/>
    <w:rsid w:val="00A94BF5"/>
    <w:rsid w:val="00A96288"/>
    <w:rsid w:val="00A970C7"/>
    <w:rsid w:val="00A97FD6"/>
    <w:rsid w:val="00AA0180"/>
    <w:rsid w:val="00AA51F6"/>
    <w:rsid w:val="00AB00C2"/>
    <w:rsid w:val="00AB0BB1"/>
    <w:rsid w:val="00AB0F38"/>
    <w:rsid w:val="00AB453D"/>
    <w:rsid w:val="00AB4EF0"/>
    <w:rsid w:val="00AC1160"/>
    <w:rsid w:val="00AC3D27"/>
    <w:rsid w:val="00AC3E43"/>
    <w:rsid w:val="00AC477D"/>
    <w:rsid w:val="00AC555E"/>
    <w:rsid w:val="00AD050A"/>
    <w:rsid w:val="00AD11D6"/>
    <w:rsid w:val="00AD2A6F"/>
    <w:rsid w:val="00AD427E"/>
    <w:rsid w:val="00AD673E"/>
    <w:rsid w:val="00AE1B61"/>
    <w:rsid w:val="00AE1F13"/>
    <w:rsid w:val="00AE3FCE"/>
    <w:rsid w:val="00AE629E"/>
    <w:rsid w:val="00AE6A9E"/>
    <w:rsid w:val="00AE7599"/>
    <w:rsid w:val="00AF1FF2"/>
    <w:rsid w:val="00AF43A8"/>
    <w:rsid w:val="00B02A39"/>
    <w:rsid w:val="00B0359A"/>
    <w:rsid w:val="00B03C7B"/>
    <w:rsid w:val="00B062FE"/>
    <w:rsid w:val="00B11B74"/>
    <w:rsid w:val="00B13C75"/>
    <w:rsid w:val="00B13E95"/>
    <w:rsid w:val="00B14EB0"/>
    <w:rsid w:val="00B17E4A"/>
    <w:rsid w:val="00B22836"/>
    <w:rsid w:val="00B23330"/>
    <w:rsid w:val="00B262F8"/>
    <w:rsid w:val="00B269A5"/>
    <w:rsid w:val="00B27B60"/>
    <w:rsid w:val="00B30A3F"/>
    <w:rsid w:val="00B32750"/>
    <w:rsid w:val="00B36D99"/>
    <w:rsid w:val="00B37069"/>
    <w:rsid w:val="00B3737E"/>
    <w:rsid w:val="00B37864"/>
    <w:rsid w:val="00B41F8F"/>
    <w:rsid w:val="00B428C1"/>
    <w:rsid w:val="00B44E42"/>
    <w:rsid w:val="00B45293"/>
    <w:rsid w:val="00B4786D"/>
    <w:rsid w:val="00B47C77"/>
    <w:rsid w:val="00B50502"/>
    <w:rsid w:val="00B510AC"/>
    <w:rsid w:val="00B54E4C"/>
    <w:rsid w:val="00B56878"/>
    <w:rsid w:val="00B57198"/>
    <w:rsid w:val="00B6291C"/>
    <w:rsid w:val="00B630C7"/>
    <w:rsid w:val="00B65AC9"/>
    <w:rsid w:val="00B67DD5"/>
    <w:rsid w:val="00B84BE9"/>
    <w:rsid w:val="00B8535D"/>
    <w:rsid w:val="00B85CD4"/>
    <w:rsid w:val="00B86514"/>
    <w:rsid w:val="00B86AF7"/>
    <w:rsid w:val="00B872FF"/>
    <w:rsid w:val="00B905AE"/>
    <w:rsid w:val="00B90862"/>
    <w:rsid w:val="00B9091C"/>
    <w:rsid w:val="00B94436"/>
    <w:rsid w:val="00B960C1"/>
    <w:rsid w:val="00B96CB5"/>
    <w:rsid w:val="00BA1840"/>
    <w:rsid w:val="00BA2B2C"/>
    <w:rsid w:val="00BA462E"/>
    <w:rsid w:val="00BA7B6E"/>
    <w:rsid w:val="00BB1CAF"/>
    <w:rsid w:val="00BB200E"/>
    <w:rsid w:val="00BB40C5"/>
    <w:rsid w:val="00BB461E"/>
    <w:rsid w:val="00BB466C"/>
    <w:rsid w:val="00BB6F0B"/>
    <w:rsid w:val="00BC12B5"/>
    <w:rsid w:val="00BC36FB"/>
    <w:rsid w:val="00BC3833"/>
    <w:rsid w:val="00BC58F9"/>
    <w:rsid w:val="00BC593A"/>
    <w:rsid w:val="00BD06ED"/>
    <w:rsid w:val="00BD1015"/>
    <w:rsid w:val="00BD1D86"/>
    <w:rsid w:val="00BD3224"/>
    <w:rsid w:val="00BD3C94"/>
    <w:rsid w:val="00BD3CB8"/>
    <w:rsid w:val="00BD539B"/>
    <w:rsid w:val="00BE2A09"/>
    <w:rsid w:val="00BE545B"/>
    <w:rsid w:val="00BE6622"/>
    <w:rsid w:val="00BF124F"/>
    <w:rsid w:val="00BF24EA"/>
    <w:rsid w:val="00BF3145"/>
    <w:rsid w:val="00BF383B"/>
    <w:rsid w:val="00BF600C"/>
    <w:rsid w:val="00C011A8"/>
    <w:rsid w:val="00C0250E"/>
    <w:rsid w:val="00C03DA8"/>
    <w:rsid w:val="00C1059F"/>
    <w:rsid w:val="00C10886"/>
    <w:rsid w:val="00C124DC"/>
    <w:rsid w:val="00C21826"/>
    <w:rsid w:val="00C23606"/>
    <w:rsid w:val="00C241A3"/>
    <w:rsid w:val="00C2752F"/>
    <w:rsid w:val="00C37261"/>
    <w:rsid w:val="00C4185E"/>
    <w:rsid w:val="00C44895"/>
    <w:rsid w:val="00C459C2"/>
    <w:rsid w:val="00C46EB0"/>
    <w:rsid w:val="00C47F52"/>
    <w:rsid w:val="00C50EED"/>
    <w:rsid w:val="00C54646"/>
    <w:rsid w:val="00C5535F"/>
    <w:rsid w:val="00C56502"/>
    <w:rsid w:val="00C62366"/>
    <w:rsid w:val="00C6308B"/>
    <w:rsid w:val="00C658B3"/>
    <w:rsid w:val="00C65C1D"/>
    <w:rsid w:val="00C6651B"/>
    <w:rsid w:val="00C6688F"/>
    <w:rsid w:val="00C66D6E"/>
    <w:rsid w:val="00C70C6A"/>
    <w:rsid w:val="00C71630"/>
    <w:rsid w:val="00C71F99"/>
    <w:rsid w:val="00C73AFA"/>
    <w:rsid w:val="00C7624E"/>
    <w:rsid w:val="00C8646E"/>
    <w:rsid w:val="00C86574"/>
    <w:rsid w:val="00C87FD5"/>
    <w:rsid w:val="00C91D98"/>
    <w:rsid w:val="00C91EAA"/>
    <w:rsid w:val="00C926CF"/>
    <w:rsid w:val="00C93B7E"/>
    <w:rsid w:val="00C95276"/>
    <w:rsid w:val="00C95C70"/>
    <w:rsid w:val="00C96106"/>
    <w:rsid w:val="00C961C4"/>
    <w:rsid w:val="00CA2E6C"/>
    <w:rsid w:val="00CA397E"/>
    <w:rsid w:val="00CA410B"/>
    <w:rsid w:val="00CA503A"/>
    <w:rsid w:val="00CB095A"/>
    <w:rsid w:val="00CB1F4B"/>
    <w:rsid w:val="00CB375A"/>
    <w:rsid w:val="00CB4438"/>
    <w:rsid w:val="00CB669F"/>
    <w:rsid w:val="00CB6D43"/>
    <w:rsid w:val="00CB7470"/>
    <w:rsid w:val="00CB7852"/>
    <w:rsid w:val="00CC0780"/>
    <w:rsid w:val="00CC14D3"/>
    <w:rsid w:val="00CC6AC8"/>
    <w:rsid w:val="00CC742A"/>
    <w:rsid w:val="00CC7A2C"/>
    <w:rsid w:val="00CD1F17"/>
    <w:rsid w:val="00CD265D"/>
    <w:rsid w:val="00CD3539"/>
    <w:rsid w:val="00CD4997"/>
    <w:rsid w:val="00CD7FD4"/>
    <w:rsid w:val="00CE4EBE"/>
    <w:rsid w:val="00CF0007"/>
    <w:rsid w:val="00CF1600"/>
    <w:rsid w:val="00CF2FA8"/>
    <w:rsid w:val="00CF4327"/>
    <w:rsid w:val="00CF4406"/>
    <w:rsid w:val="00CF52DF"/>
    <w:rsid w:val="00CF5DC4"/>
    <w:rsid w:val="00CF6632"/>
    <w:rsid w:val="00D0048D"/>
    <w:rsid w:val="00D04CED"/>
    <w:rsid w:val="00D06FD5"/>
    <w:rsid w:val="00D070A5"/>
    <w:rsid w:val="00D1360D"/>
    <w:rsid w:val="00D13AB0"/>
    <w:rsid w:val="00D15C62"/>
    <w:rsid w:val="00D21671"/>
    <w:rsid w:val="00D27BAE"/>
    <w:rsid w:val="00D34BEC"/>
    <w:rsid w:val="00D44B1A"/>
    <w:rsid w:val="00D51A8B"/>
    <w:rsid w:val="00D5430C"/>
    <w:rsid w:val="00D57559"/>
    <w:rsid w:val="00D57DFA"/>
    <w:rsid w:val="00D60E31"/>
    <w:rsid w:val="00D620D9"/>
    <w:rsid w:val="00D65008"/>
    <w:rsid w:val="00D676F5"/>
    <w:rsid w:val="00D708F4"/>
    <w:rsid w:val="00D71278"/>
    <w:rsid w:val="00D71456"/>
    <w:rsid w:val="00D72A52"/>
    <w:rsid w:val="00D72A6D"/>
    <w:rsid w:val="00D751A6"/>
    <w:rsid w:val="00D77DEB"/>
    <w:rsid w:val="00D81E95"/>
    <w:rsid w:val="00D82256"/>
    <w:rsid w:val="00D831B1"/>
    <w:rsid w:val="00D83D86"/>
    <w:rsid w:val="00D84030"/>
    <w:rsid w:val="00D8411D"/>
    <w:rsid w:val="00D84E28"/>
    <w:rsid w:val="00D8637E"/>
    <w:rsid w:val="00D86405"/>
    <w:rsid w:val="00D87294"/>
    <w:rsid w:val="00D9229C"/>
    <w:rsid w:val="00D948B1"/>
    <w:rsid w:val="00D97253"/>
    <w:rsid w:val="00DA0343"/>
    <w:rsid w:val="00DA414D"/>
    <w:rsid w:val="00DA4198"/>
    <w:rsid w:val="00DA5234"/>
    <w:rsid w:val="00DA590E"/>
    <w:rsid w:val="00DB0D42"/>
    <w:rsid w:val="00DB120A"/>
    <w:rsid w:val="00DB3E5E"/>
    <w:rsid w:val="00DB668E"/>
    <w:rsid w:val="00DB71C5"/>
    <w:rsid w:val="00DB7B19"/>
    <w:rsid w:val="00DC1E1E"/>
    <w:rsid w:val="00DC4359"/>
    <w:rsid w:val="00DC7D1C"/>
    <w:rsid w:val="00DD05A5"/>
    <w:rsid w:val="00DD130D"/>
    <w:rsid w:val="00DD1AC2"/>
    <w:rsid w:val="00DD43E7"/>
    <w:rsid w:val="00DD5B0F"/>
    <w:rsid w:val="00DE0DEE"/>
    <w:rsid w:val="00DE5D3E"/>
    <w:rsid w:val="00DF096A"/>
    <w:rsid w:val="00DF48AC"/>
    <w:rsid w:val="00DF4C89"/>
    <w:rsid w:val="00DF62D5"/>
    <w:rsid w:val="00DF6741"/>
    <w:rsid w:val="00DF6827"/>
    <w:rsid w:val="00DF73C5"/>
    <w:rsid w:val="00E000F5"/>
    <w:rsid w:val="00E00131"/>
    <w:rsid w:val="00E01030"/>
    <w:rsid w:val="00E0262B"/>
    <w:rsid w:val="00E06E71"/>
    <w:rsid w:val="00E14237"/>
    <w:rsid w:val="00E14306"/>
    <w:rsid w:val="00E16494"/>
    <w:rsid w:val="00E175E7"/>
    <w:rsid w:val="00E27570"/>
    <w:rsid w:val="00E30003"/>
    <w:rsid w:val="00E300E5"/>
    <w:rsid w:val="00E30291"/>
    <w:rsid w:val="00E31729"/>
    <w:rsid w:val="00E35E04"/>
    <w:rsid w:val="00E4064A"/>
    <w:rsid w:val="00E41354"/>
    <w:rsid w:val="00E43425"/>
    <w:rsid w:val="00E44D73"/>
    <w:rsid w:val="00E45367"/>
    <w:rsid w:val="00E45772"/>
    <w:rsid w:val="00E55050"/>
    <w:rsid w:val="00E6330F"/>
    <w:rsid w:val="00E67785"/>
    <w:rsid w:val="00E67BE4"/>
    <w:rsid w:val="00E727F2"/>
    <w:rsid w:val="00E72916"/>
    <w:rsid w:val="00E7295C"/>
    <w:rsid w:val="00E73353"/>
    <w:rsid w:val="00E747A8"/>
    <w:rsid w:val="00E74E92"/>
    <w:rsid w:val="00E766C6"/>
    <w:rsid w:val="00E768CC"/>
    <w:rsid w:val="00E76B21"/>
    <w:rsid w:val="00E773D1"/>
    <w:rsid w:val="00E77B1D"/>
    <w:rsid w:val="00E80992"/>
    <w:rsid w:val="00E819FC"/>
    <w:rsid w:val="00E87153"/>
    <w:rsid w:val="00E908EC"/>
    <w:rsid w:val="00E91DCA"/>
    <w:rsid w:val="00E92ADA"/>
    <w:rsid w:val="00E9459F"/>
    <w:rsid w:val="00EA0103"/>
    <w:rsid w:val="00EB141B"/>
    <w:rsid w:val="00EB36DD"/>
    <w:rsid w:val="00EB7310"/>
    <w:rsid w:val="00EB7D4F"/>
    <w:rsid w:val="00EC08E4"/>
    <w:rsid w:val="00EC6F30"/>
    <w:rsid w:val="00ED0D8C"/>
    <w:rsid w:val="00ED17F3"/>
    <w:rsid w:val="00ED3F9C"/>
    <w:rsid w:val="00ED46CA"/>
    <w:rsid w:val="00ED57E8"/>
    <w:rsid w:val="00ED5AEC"/>
    <w:rsid w:val="00EE0BCE"/>
    <w:rsid w:val="00EE7B10"/>
    <w:rsid w:val="00EF0049"/>
    <w:rsid w:val="00EF0B43"/>
    <w:rsid w:val="00EF3066"/>
    <w:rsid w:val="00EF47E3"/>
    <w:rsid w:val="00EF5C69"/>
    <w:rsid w:val="00EF6DFA"/>
    <w:rsid w:val="00EF726D"/>
    <w:rsid w:val="00F001CF"/>
    <w:rsid w:val="00F10298"/>
    <w:rsid w:val="00F10621"/>
    <w:rsid w:val="00F13C1B"/>
    <w:rsid w:val="00F14614"/>
    <w:rsid w:val="00F20E71"/>
    <w:rsid w:val="00F21271"/>
    <w:rsid w:val="00F22B4B"/>
    <w:rsid w:val="00F22E9B"/>
    <w:rsid w:val="00F25525"/>
    <w:rsid w:val="00F2746E"/>
    <w:rsid w:val="00F309EA"/>
    <w:rsid w:val="00F333EA"/>
    <w:rsid w:val="00F33BFF"/>
    <w:rsid w:val="00F342E2"/>
    <w:rsid w:val="00F347FB"/>
    <w:rsid w:val="00F36980"/>
    <w:rsid w:val="00F40E97"/>
    <w:rsid w:val="00F503D9"/>
    <w:rsid w:val="00F50D99"/>
    <w:rsid w:val="00F53199"/>
    <w:rsid w:val="00F53A3A"/>
    <w:rsid w:val="00F600D6"/>
    <w:rsid w:val="00F60191"/>
    <w:rsid w:val="00F631CE"/>
    <w:rsid w:val="00F641DC"/>
    <w:rsid w:val="00F759BB"/>
    <w:rsid w:val="00F7659D"/>
    <w:rsid w:val="00F77765"/>
    <w:rsid w:val="00F77BDB"/>
    <w:rsid w:val="00F77CDA"/>
    <w:rsid w:val="00F84B7E"/>
    <w:rsid w:val="00F869F9"/>
    <w:rsid w:val="00F87407"/>
    <w:rsid w:val="00F8756D"/>
    <w:rsid w:val="00F913C8"/>
    <w:rsid w:val="00F940DA"/>
    <w:rsid w:val="00F979CE"/>
    <w:rsid w:val="00F97A90"/>
    <w:rsid w:val="00FA0A10"/>
    <w:rsid w:val="00FA2AC5"/>
    <w:rsid w:val="00FA2E0C"/>
    <w:rsid w:val="00FA31D2"/>
    <w:rsid w:val="00FA3932"/>
    <w:rsid w:val="00FA41B7"/>
    <w:rsid w:val="00FB1F2E"/>
    <w:rsid w:val="00FD024E"/>
    <w:rsid w:val="00FD3DCF"/>
    <w:rsid w:val="00FD54BF"/>
    <w:rsid w:val="00FD5C5C"/>
    <w:rsid w:val="00FE4B9D"/>
    <w:rsid w:val="00FE6B6F"/>
    <w:rsid w:val="00FE6BC6"/>
    <w:rsid w:val="00FF30B6"/>
    <w:rsid w:val="00FF42CB"/>
    <w:rsid w:val="00FF5F97"/>
    <w:rsid w:val="00FF6513"/>
    <w:rsid w:val="00FF6C17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AA4A7B0"/>
  <w15:docId w15:val="{933B71B7-0E92-4CDD-9414-CF83E6A5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  <w:style w:type="character" w:customStyle="1" w:styleId="matches">
    <w:name w:val="matches"/>
    <w:basedOn w:val="a0"/>
    <w:rsid w:val="00CD265D"/>
  </w:style>
  <w:style w:type="paragraph" w:customStyle="1" w:styleId="copyright-info">
    <w:name w:val="copyright-info"/>
    <w:basedOn w:val="a"/>
    <w:rsid w:val="005B6A72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5B6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1C89A6-CADC-4A4D-B68D-C435C74AF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8</Pages>
  <Words>4281</Words>
  <Characters>24408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28632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92</cp:revision>
  <cp:lastPrinted>2020-03-12T03:17:00Z</cp:lastPrinted>
  <dcterms:created xsi:type="dcterms:W3CDTF">2020-05-19T13:05:00Z</dcterms:created>
  <dcterms:modified xsi:type="dcterms:W3CDTF">2020-09-24T04:19:00Z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